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5AF7" w14:textId="77777777" w:rsidR="00C93E42" w:rsidRDefault="00C93E42" w:rsidP="00ED11C3">
      <w:pPr>
        <w:spacing w:after="0" w:line="240" w:lineRule="auto"/>
        <w:ind w:left="11624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5142BC52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Załącznik nr 1</w:t>
      </w:r>
      <w:r w:rsidRPr="5142BC52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do formularza zgłoszeniowego kandydata ubiegającego się o mandat Radnego Młodzieżowego Sejmiku Województwa Opolskiego</w:t>
      </w:r>
    </w:p>
    <w:p w14:paraId="7F089197" w14:textId="77777777" w:rsidR="00C93E42" w:rsidRDefault="00C93E42" w:rsidP="00C93E42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49263BF" w14:textId="77777777" w:rsidR="00C93E42" w:rsidRPr="00C93E42" w:rsidRDefault="00C93E42" w:rsidP="00C93E42">
      <w:pPr>
        <w:spacing w:after="0" w:line="240" w:lineRule="auto"/>
        <w:jc w:val="center"/>
        <w:rPr>
          <w:rFonts w:eastAsiaTheme="minorEastAsia"/>
          <w:b/>
          <w:bCs/>
          <w:sz w:val="28"/>
          <w:szCs w:val="28"/>
        </w:rPr>
      </w:pPr>
      <w:r w:rsidRPr="00C93E42">
        <w:rPr>
          <w:rFonts w:eastAsiaTheme="minorEastAsia"/>
          <w:b/>
          <w:bCs/>
          <w:sz w:val="28"/>
          <w:szCs w:val="28"/>
        </w:rPr>
        <w:t xml:space="preserve">Lista poparcia dla kandydata </w:t>
      </w:r>
    </w:p>
    <w:p w14:paraId="0F0975D9" w14:textId="77777777" w:rsidR="00C93E42" w:rsidRPr="00C93E42" w:rsidRDefault="00C93E42" w:rsidP="00C93E42">
      <w:pPr>
        <w:spacing w:after="0" w:line="240" w:lineRule="auto"/>
        <w:jc w:val="center"/>
        <w:rPr>
          <w:rFonts w:eastAsiaTheme="minorEastAsia"/>
          <w:b/>
          <w:bCs/>
          <w:sz w:val="28"/>
          <w:szCs w:val="28"/>
        </w:rPr>
      </w:pPr>
      <w:r w:rsidRPr="00C93E42">
        <w:rPr>
          <w:rFonts w:eastAsiaTheme="minorEastAsia"/>
          <w:b/>
          <w:bCs/>
          <w:sz w:val="28"/>
          <w:szCs w:val="28"/>
        </w:rPr>
        <w:t>na Radnego Młodzieżowego Sejmiku Województwa Opolskiego</w:t>
      </w:r>
    </w:p>
    <w:p w14:paraId="78FAC90A" w14:textId="77777777" w:rsidR="00C93E42" w:rsidRPr="00C93E42" w:rsidRDefault="00C93E42" w:rsidP="00C93E42">
      <w:pPr>
        <w:spacing w:line="240" w:lineRule="auto"/>
        <w:jc w:val="center"/>
        <w:rPr>
          <w:rFonts w:eastAsiaTheme="minorEastAsia"/>
          <w:b/>
          <w:bCs/>
          <w:sz w:val="28"/>
          <w:szCs w:val="28"/>
        </w:rPr>
      </w:pPr>
      <w:r w:rsidRPr="00C93E42">
        <w:rPr>
          <w:rFonts w:eastAsiaTheme="minorEastAsia"/>
          <w:b/>
          <w:bCs/>
          <w:sz w:val="28"/>
          <w:szCs w:val="28"/>
        </w:rPr>
        <w:t>kadencji 2024-2027</w:t>
      </w:r>
    </w:p>
    <w:tbl>
      <w:tblPr>
        <w:tblW w:w="153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9"/>
        <w:gridCol w:w="11849"/>
      </w:tblGrid>
      <w:tr w:rsidR="00C93E42" w:rsidRPr="00801E40" w14:paraId="388F5CBA" w14:textId="77777777" w:rsidTr="008B3200">
        <w:trPr>
          <w:cantSplit/>
          <w:trHeight w:val="594"/>
        </w:trPr>
        <w:tc>
          <w:tcPr>
            <w:tcW w:w="3469" w:type="dxa"/>
            <w:shd w:val="clear" w:color="auto" w:fill="D0CECE" w:themeFill="background2" w:themeFillShade="E6"/>
            <w:vAlign w:val="center"/>
          </w:tcPr>
          <w:p w14:paraId="5BFDA8BB" w14:textId="50840966" w:rsidR="00C93E42" w:rsidRDefault="00C93E42" w:rsidP="005C775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  <w:r w:rsidRPr="00C93E42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>IMIĘ I NAZWISKO KANDYDATA</w:t>
            </w:r>
          </w:p>
        </w:tc>
        <w:tc>
          <w:tcPr>
            <w:tcW w:w="11849" w:type="dxa"/>
            <w:shd w:val="clear" w:color="auto" w:fill="auto"/>
            <w:vAlign w:val="center"/>
          </w:tcPr>
          <w:p w14:paraId="30333BF1" w14:textId="74696C89" w:rsidR="00C93E42" w:rsidRPr="00801E40" w:rsidRDefault="00C93E42" w:rsidP="005C7750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</w:tr>
    </w:tbl>
    <w:p w14:paraId="597A73FE" w14:textId="77777777" w:rsidR="00ED11C3" w:rsidRDefault="00ED11C3" w:rsidP="00C93E42">
      <w:pPr>
        <w:rPr>
          <w:sz w:val="24"/>
          <w:szCs w:val="24"/>
        </w:rPr>
      </w:pPr>
    </w:p>
    <w:p w14:paraId="070C9BBE" w14:textId="02E58289" w:rsidR="00C93E42" w:rsidRPr="007C38B2" w:rsidRDefault="008B3200" w:rsidP="00C93E42">
      <w:r w:rsidRPr="007C38B2">
        <w:t>Udzielam</w:t>
      </w:r>
      <w:r w:rsidR="00C93E42" w:rsidRPr="007C38B2">
        <w:t xml:space="preserve"> poparcia dla wskazanego</w:t>
      </w:r>
      <w:r w:rsidR="00ED11C3" w:rsidRPr="007C38B2">
        <w:t xml:space="preserve"> powyżej</w:t>
      </w:r>
      <w:r w:rsidR="00C93E42" w:rsidRPr="007C38B2">
        <w:t xml:space="preserve"> kandydata</w:t>
      </w:r>
      <w:r w:rsidR="00ED11C3" w:rsidRPr="007C38B2">
        <w:t>,</w:t>
      </w:r>
      <w:r w:rsidR="00C93E42" w:rsidRPr="007C38B2">
        <w:t xml:space="preserve"> do pełnienia funkcji</w:t>
      </w:r>
      <w:r w:rsidR="00C93E42" w:rsidRPr="007C38B2">
        <w:rPr>
          <w:rFonts w:eastAsiaTheme="minorEastAsia"/>
        </w:rPr>
        <w:t xml:space="preserve"> Radnego Młodzieżowego Sejmiku Województwa Opolskiego Kadencji 2024-2027</w:t>
      </w:r>
      <w:r w:rsidR="00C93E42" w:rsidRPr="007C38B2">
        <w:t>:</w:t>
      </w:r>
    </w:p>
    <w:tbl>
      <w:tblPr>
        <w:tblStyle w:val="Tabela-Siatka"/>
        <w:tblW w:w="15420" w:type="dxa"/>
        <w:tblLook w:val="04A0" w:firstRow="1" w:lastRow="0" w:firstColumn="1" w:lastColumn="0" w:noHBand="0" w:noVBand="1"/>
      </w:tblPr>
      <w:tblGrid>
        <w:gridCol w:w="562"/>
        <w:gridCol w:w="4253"/>
        <w:gridCol w:w="5386"/>
        <w:gridCol w:w="5219"/>
      </w:tblGrid>
      <w:tr w:rsidR="00DD7530" w:rsidRPr="008B3200" w14:paraId="553391EA" w14:textId="77777777" w:rsidTr="00105412">
        <w:trPr>
          <w:trHeight w:val="320"/>
        </w:trPr>
        <w:tc>
          <w:tcPr>
            <w:tcW w:w="562" w:type="dxa"/>
            <w:shd w:val="clear" w:color="auto" w:fill="D0CECE" w:themeFill="background2" w:themeFillShade="E6"/>
            <w:vAlign w:val="bottom"/>
          </w:tcPr>
          <w:p w14:paraId="74DEB6CF" w14:textId="5A168B21" w:rsidR="00DD7530" w:rsidRPr="008B3200" w:rsidRDefault="00DD7530" w:rsidP="008B320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8B3200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253" w:type="dxa"/>
            <w:shd w:val="clear" w:color="auto" w:fill="D0CECE" w:themeFill="background2" w:themeFillShade="E6"/>
            <w:vAlign w:val="bottom"/>
          </w:tcPr>
          <w:p w14:paraId="1F180A4E" w14:textId="765ADD42" w:rsidR="00DD7530" w:rsidRPr="008B3200" w:rsidRDefault="00DD7530" w:rsidP="008B320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8B3200"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5386" w:type="dxa"/>
            <w:shd w:val="clear" w:color="auto" w:fill="D0CECE" w:themeFill="background2" w:themeFillShade="E6"/>
            <w:vAlign w:val="bottom"/>
          </w:tcPr>
          <w:p w14:paraId="309FD260" w14:textId="21E2B6E9" w:rsidR="00DD7530" w:rsidRPr="008B3200" w:rsidRDefault="00DD7530" w:rsidP="008B320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8B3200">
              <w:rPr>
                <w:b/>
                <w:bCs/>
                <w:sz w:val="24"/>
                <w:szCs w:val="24"/>
              </w:rPr>
              <w:t>Oświadczenie</w:t>
            </w:r>
          </w:p>
        </w:tc>
        <w:tc>
          <w:tcPr>
            <w:tcW w:w="5219" w:type="dxa"/>
            <w:shd w:val="clear" w:color="auto" w:fill="D0CECE" w:themeFill="background2" w:themeFillShade="E6"/>
            <w:vAlign w:val="bottom"/>
          </w:tcPr>
          <w:p w14:paraId="7E5670D5" w14:textId="0DCE01D8" w:rsidR="00DD7530" w:rsidRPr="008B3200" w:rsidRDefault="00DD7530" w:rsidP="008B320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8B3200">
              <w:rPr>
                <w:b/>
                <w:bCs/>
                <w:sz w:val="24"/>
                <w:szCs w:val="24"/>
              </w:rPr>
              <w:t>Podpis</w:t>
            </w:r>
          </w:p>
        </w:tc>
      </w:tr>
      <w:tr w:rsidR="00DD7530" w14:paraId="0806FBB0" w14:textId="77777777" w:rsidTr="00105412">
        <w:trPr>
          <w:trHeight w:val="567"/>
        </w:trPr>
        <w:tc>
          <w:tcPr>
            <w:tcW w:w="562" w:type="dxa"/>
            <w:vAlign w:val="center"/>
          </w:tcPr>
          <w:p w14:paraId="3671A5A2" w14:textId="419B893C" w:rsidR="00DD7530" w:rsidRPr="008B3200" w:rsidRDefault="00DD7530" w:rsidP="008B320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0EC19B5" w14:textId="77777777" w:rsidR="00DD7530" w:rsidRDefault="00DD7530" w:rsidP="008B320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15EC4A58" w14:textId="7F0D5911" w:rsidR="00DD7530" w:rsidRPr="00105412" w:rsidRDefault="00DD7530" w:rsidP="0010541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Oświadczam, że jestem w wieku od 15</w:t>
            </w:r>
            <w:r w:rsidR="001D5B9F" w:rsidRPr="00105412">
              <w:rPr>
                <w:sz w:val="18"/>
                <w:szCs w:val="18"/>
              </w:rPr>
              <w:t>*</w:t>
            </w:r>
            <w:r w:rsidRPr="00105412">
              <w:rPr>
                <w:sz w:val="18"/>
                <w:szCs w:val="18"/>
              </w:rPr>
              <w:t xml:space="preserve"> do 22</w:t>
            </w:r>
            <w:r w:rsidR="001D5B9F" w:rsidRPr="00105412">
              <w:rPr>
                <w:sz w:val="18"/>
                <w:szCs w:val="18"/>
              </w:rPr>
              <w:t>*</w:t>
            </w:r>
            <w:r w:rsidRPr="00105412">
              <w:rPr>
                <w:sz w:val="18"/>
                <w:szCs w:val="18"/>
              </w:rPr>
              <w:t xml:space="preserve"> lat</w:t>
            </w:r>
            <w:r w:rsidR="00105412" w:rsidRPr="00105412">
              <w:rPr>
                <w:sz w:val="18"/>
                <w:szCs w:val="18"/>
              </w:rPr>
              <w:t>.</w:t>
            </w:r>
          </w:p>
          <w:p w14:paraId="0AF8D584" w14:textId="312380D3" w:rsidR="00750C0F" w:rsidRDefault="00105412" w:rsidP="0010541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Jednocześnie o</w:t>
            </w:r>
            <w:r w:rsidRPr="00105412">
              <w:rPr>
                <w:sz w:val="18"/>
                <w:szCs w:val="18"/>
              </w:rPr>
              <w:t>świadczam, że zapoznałem się z klauzul</w:t>
            </w:r>
            <w:r w:rsidR="0076137F">
              <w:rPr>
                <w:sz w:val="18"/>
                <w:szCs w:val="18"/>
              </w:rPr>
              <w:t>ą</w:t>
            </w:r>
            <w:r w:rsidRPr="00105412">
              <w:rPr>
                <w:sz w:val="18"/>
                <w:szCs w:val="18"/>
              </w:rPr>
              <w:t xml:space="preserve"> informacyjną RODO i wyrażam zgodę na przetwarzanie moich danych osobowych zawartych w liście poparcia dla kandydata</w:t>
            </w:r>
            <w:r w:rsidRPr="00105412">
              <w:rPr>
                <w:sz w:val="18"/>
                <w:szCs w:val="18"/>
              </w:rPr>
              <w:t>.</w:t>
            </w:r>
          </w:p>
          <w:p w14:paraId="57BB6025" w14:textId="3FD90D82" w:rsidR="00105412" w:rsidRPr="00105412" w:rsidRDefault="00105412" w:rsidP="00105412">
            <w:pPr>
              <w:spacing w:after="0" w:line="240" w:lineRule="auto"/>
              <w:rPr>
                <w:rFonts w:ascii="Calibri" w:eastAsia="Calibri" w:hAnsi="Calibri" w:cs="Calibri"/>
                <w:color w:val="212529"/>
                <w:sz w:val="18"/>
                <w:szCs w:val="18"/>
              </w:rPr>
            </w:pPr>
          </w:p>
        </w:tc>
        <w:tc>
          <w:tcPr>
            <w:tcW w:w="5219" w:type="dxa"/>
            <w:vAlign w:val="center"/>
          </w:tcPr>
          <w:p w14:paraId="4A6461C1" w14:textId="77777777" w:rsidR="00DD7530" w:rsidRDefault="00DD7530" w:rsidP="008B320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D7530" w14:paraId="6B162CFB" w14:textId="77777777" w:rsidTr="00105412">
        <w:trPr>
          <w:trHeight w:val="567"/>
        </w:trPr>
        <w:tc>
          <w:tcPr>
            <w:tcW w:w="562" w:type="dxa"/>
            <w:vAlign w:val="center"/>
          </w:tcPr>
          <w:p w14:paraId="0EF248DC" w14:textId="77777777" w:rsidR="00DD7530" w:rsidRPr="00ED11C3" w:rsidRDefault="00DD7530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FE1E30E" w14:textId="77777777" w:rsidR="00DD7530" w:rsidRDefault="00DD7530" w:rsidP="008B320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23AE326F" w14:textId="77777777" w:rsidR="00105412" w:rsidRPr="00105412" w:rsidRDefault="00105412" w:rsidP="0010541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Oświadczam, że jestem w wieku od 15* do 22* lat.</w:t>
            </w:r>
          </w:p>
          <w:p w14:paraId="35CC492F" w14:textId="5B3AF0B1" w:rsidR="00DD7530" w:rsidRPr="00105412" w:rsidRDefault="00105412" w:rsidP="00105412">
            <w:pPr>
              <w:spacing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Jednocześnie oświadczam, że zapoznałem się z klauzul</w:t>
            </w:r>
            <w:r w:rsidR="0076137F">
              <w:rPr>
                <w:sz w:val="18"/>
                <w:szCs w:val="18"/>
              </w:rPr>
              <w:t>ą</w:t>
            </w:r>
            <w:r w:rsidRPr="00105412">
              <w:rPr>
                <w:sz w:val="18"/>
                <w:szCs w:val="18"/>
              </w:rPr>
              <w:t xml:space="preserve"> informacyjną RODO i wyrażam zgodę na przetwarzanie moich danych osobowych zawartych w liście poparcia dla kandydata</w:t>
            </w:r>
          </w:p>
        </w:tc>
        <w:tc>
          <w:tcPr>
            <w:tcW w:w="5219" w:type="dxa"/>
            <w:vAlign w:val="center"/>
          </w:tcPr>
          <w:p w14:paraId="792066D7" w14:textId="77777777" w:rsidR="00DD7530" w:rsidRDefault="00DD7530" w:rsidP="008B320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D7530" w14:paraId="02CC7C09" w14:textId="77777777" w:rsidTr="00105412">
        <w:trPr>
          <w:trHeight w:val="567"/>
        </w:trPr>
        <w:tc>
          <w:tcPr>
            <w:tcW w:w="562" w:type="dxa"/>
            <w:vAlign w:val="center"/>
          </w:tcPr>
          <w:p w14:paraId="4CC88228" w14:textId="77777777" w:rsidR="00DD7530" w:rsidRPr="00ED11C3" w:rsidRDefault="00DD7530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33624CE" w14:textId="77777777" w:rsidR="00DD7530" w:rsidRDefault="00DD7530" w:rsidP="008B320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42BF7244" w14:textId="77777777" w:rsidR="00105412" w:rsidRPr="00105412" w:rsidRDefault="00105412" w:rsidP="0010541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Oświadczam, że jestem w wieku od 15* do 22* lat.</w:t>
            </w:r>
          </w:p>
          <w:p w14:paraId="0E63DD92" w14:textId="04A94BAB" w:rsidR="00DD7530" w:rsidRPr="00105412" w:rsidRDefault="00105412" w:rsidP="00105412">
            <w:pPr>
              <w:spacing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Jednocześnie oświadczam, że zapoznałem się z klauzul</w:t>
            </w:r>
            <w:r w:rsidR="0076137F">
              <w:rPr>
                <w:sz w:val="18"/>
                <w:szCs w:val="18"/>
              </w:rPr>
              <w:t>ą</w:t>
            </w:r>
            <w:r w:rsidRPr="00105412">
              <w:rPr>
                <w:sz w:val="18"/>
                <w:szCs w:val="18"/>
              </w:rPr>
              <w:t xml:space="preserve"> informacyjną RODO i wyrażam zgodę na przetwarzanie moich danych osobowych zawartych w liście poparcia dla kandydata</w:t>
            </w:r>
          </w:p>
        </w:tc>
        <w:tc>
          <w:tcPr>
            <w:tcW w:w="5219" w:type="dxa"/>
            <w:vAlign w:val="center"/>
          </w:tcPr>
          <w:p w14:paraId="2837E157" w14:textId="77777777" w:rsidR="00DD7530" w:rsidRDefault="00DD7530" w:rsidP="008B320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D7530" w14:paraId="3284B690" w14:textId="77777777" w:rsidTr="00105412">
        <w:trPr>
          <w:trHeight w:val="567"/>
        </w:trPr>
        <w:tc>
          <w:tcPr>
            <w:tcW w:w="562" w:type="dxa"/>
            <w:vAlign w:val="center"/>
          </w:tcPr>
          <w:p w14:paraId="79BF05EF" w14:textId="77777777" w:rsidR="00DD7530" w:rsidRPr="00ED11C3" w:rsidRDefault="00DD7530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053A986" w14:textId="77777777" w:rsidR="00DD7530" w:rsidRDefault="00DD7530" w:rsidP="008B320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576150F9" w14:textId="77777777" w:rsidR="00105412" w:rsidRPr="00105412" w:rsidRDefault="00105412" w:rsidP="0010541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Oświadczam, że jestem w wieku od 15* do 22* lat.</w:t>
            </w:r>
          </w:p>
          <w:p w14:paraId="234AC4BC" w14:textId="43144499" w:rsidR="00DD7530" w:rsidRPr="00105412" w:rsidRDefault="00105412" w:rsidP="00105412">
            <w:pPr>
              <w:spacing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Jednocześnie oświadczam, że zapoznałem się z klauzul</w:t>
            </w:r>
            <w:r w:rsidR="0076137F">
              <w:rPr>
                <w:sz w:val="18"/>
                <w:szCs w:val="18"/>
              </w:rPr>
              <w:t>ą</w:t>
            </w:r>
            <w:r w:rsidRPr="00105412">
              <w:rPr>
                <w:sz w:val="18"/>
                <w:szCs w:val="18"/>
              </w:rPr>
              <w:t xml:space="preserve"> informacyjną RODO i wyrażam zgodę na przetwarzanie moich danych osobowych zawartych w liście poparcia dla kandydata</w:t>
            </w:r>
          </w:p>
        </w:tc>
        <w:tc>
          <w:tcPr>
            <w:tcW w:w="5219" w:type="dxa"/>
            <w:vAlign w:val="center"/>
          </w:tcPr>
          <w:p w14:paraId="066A2E73" w14:textId="77777777" w:rsidR="00DD7530" w:rsidRDefault="00DD7530" w:rsidP="008B320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D7530" w14:paraId="199CB76A" w14:textId="77777777" w:rsidTr="00105412">
        <w:trPr>
          <w:trHeight w:val="567"/>
        </w:trPr>
        <w:tc>
          <w:tcPr>
            <w:tcW w:w="562" w:type="dxa"/>
            <w:vAlign w:val="center"/>
          </w:tcPr>
          <w:p w14:paraId="285C826A" w14:textId="77777777" w:rsidR="00DD7530" w:rsidRPr="00ED11C3" w:rsidRDefault="00DD7530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003D6A8" w14:textId="77777777" w:rsidR="00DD7530" w:rsidRDefault="00DD7530" w:rsidP="008B320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2F69E21B" w14:textId="77777777" w:rsidR="00105412" w:rsidRPr="00105412" w:rsidRDefault="00105412" w:rsidP="0010541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Oświadczam, że jestem w wieku od 15* do 22* lat.</w:t>
            </w:r>
          </w:p>
          <w:p w14:paraId="18DEB602" w14:textId="247BA7A2" w:rsidR="00DD7530" w:rsidRPr="00105412" w:rsidRDefault="00105412" w:rsidP="00105412">
            <w:pPr>
              <w:spacing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Jednocześnie oświadczam, że zapoznałem się z klauzul</w:t>
            </w:r>
            <w:r w:rsidR="0076137F">
              <w:rPr>
                <w:sz w:val="18"/>
                <w:szCs w:val="18"/>
              </w:rPr>
              <w:t>a</w:t>
            </w:r>
            <w:r w:rsidRPr="00105412">
              <w:rPr>
                <w:sz w:val="18"/>
                <w:szCs w:val="18"/>
              </w:rPr>
              <w:t xml:space="preserve"> informacyjną RODO i wyrażam zgodę na przetwarzanie moich danych osobowych zawartych w liście poparcia dla kandydata</w:t>
            </w:r>
          </w:p>
        </w:tc>
        <w:tc>
          <w:tcPr>
            <w:tcW w:w="5219" w:type="dxa"/>
            <w:vAlign w:val="center"/>
          </w:tcPr>
          <w:p w14:paraId="32F91B65" w14:textId="77777777" w:rsidR="00DD7530" w:rsidRDefault="00DD7530" w:rsidP="008B320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D7530" w14:paraId="17E74EFE" w14:textId="77777777" w:rsidTr="00105412">
        <w:trPr>
          <w:trHeight w:val="567"/>
        </w:trPr>
        <w:tc>
          <w:tcPr>
            <w:tcW w:w="562" w:type="dxa"/>
            <w:vAlign w:val="center"/>
          </w:tcPr>
          <w:p w14:paraId="2C3524CE" w14:textId="77777777" w:rsidR="00DD7530" w:rsidRPr="00ED11C3" w:rsidRDefault="00DD7530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DD1B304" w14:textId="77777777" w:rsidR="00DD7530" w:rsidRDefault="00DD7530" w:rsidP="008B320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101FD437" w14:textId="77777777" w:rsidR="00105412" w:rsidRPr="00105412" w:rsidRDefault="00105412" w:rsidP="0010541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Oświadczam, że jestem w wieku od 15* do 22* lat.</w:t>
            </w:r>
          </w:p>
          <w:p w14:paraId="20884E28" w14:textId="7DB1D16D" w:rsidR="00DD7530" w:rsidRPr="00105412" w:rsidRDefault="00105412" w:rsidP="00105412">
            <w:pPr>
              <w:spacing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Jednocześnie oświadczam, że zapoznałem się z klauzul</w:t>
            </w:r>
            <w:r w:rsidR="0076137F">
              <w:rPr>
                <w:sz w:val="18"/>
                <w:szCs w:val="18"/>
              </w:rPr>
              <w:t>ą</w:t>
            </w:r>
            <w:r w:rsidRPr="00105412">
              <w:rPr>
                <w:sz w:val="18"/>
                <w:szCs w:val="18"/>
              </w:rPr>
              <w:t xml:space="preserve"> informacyjną RODO i wyrażam zgodę na przetwarzanie moich danych osobowych zawartych w liście poparcia dla kandydata</w:t>
            </w:r>
          </w:p>
        </w:tc>
        <w:tc>
          <w:tcPr>
            <w:tcW w:w="5219" w:type="dxa"/>
            <w:vAlign w:val="center"/>
          </w:tcPr>
          <w:p w14:paraId="282B1592" w14:textId="77777777" w:rsidR="00DD7530" w:rsidRDefault="00DD7530" w:rsidP="008B320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D7530" w14:paraId="5205B6A7" w14:textId="77777777" w:rsidTr="00105412">
        <w:trPr>
          <w:trHeight w:val="567"/>
        </w:trPr>
        <w:tc>
          <w:tcPr>
            <w:tcW w:w="562" w:type="dxa"/>
            <w:vAlign w:val="center"/>
          </w:tcPr>
          <w:p w14:paraId="1FCE2EA8" w14:textId="77777777" w:rsidR="00DD7530" w:rsidRPr="00ED11C3" w:rsidRDefault="00DD7530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3E0A857" w14:textId="77777777" w:rsidR="00DD7530" w:rsidRDefault="00DD7530" w:rsidP="008B320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12B7F394" w14:textId="77777777" w:rsidR="00105412" w:rsidRPr="00105412" w:rsidRDefault="00105412" w:rsidP="0010541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Oświadczam, że jestem w wieku od 15* do 22* lat.</w:t>
            </w:r>
          </w:p>
          <w:p w14:paraId="4ABD24EC" w14:textId="33BAE27C" w:rsidR="00DD7530" w:rsidRPr="00105412" w:rsidRDefault="00105412" w:rsidP="00105412">
            <w:pPr>
              <w:spacing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Jednocześnie oświadczam, że zapoznałem się z klauzul</w:t>
            </w:r>
            <w:r w:rsidR="0076137F">
              <w:rPr>
                <w:sz w:val="18"/>
                <w:szCs w:val="18"/>
              </w:rPr>
              <w:t>ą</w:t>
            </w:r>
            <w:r w:rsidRPr="00105412">
              <w:rPr>
                <w:sz w:val="18"/>
                <w:szCs w:val="18"/>
              </w:rPr>
              <w:t xml:space="preserve"> informacyjną RODO i wyrażam zgodę na przetwarzanie moich danych osobowych zawartych w liście poparcia dla kandydata</w:t>
            </w:r>
          </w:p>
        </w:tc>
        <w:tc>
          <w:tcPr>
            <w:tcW w:w="5219" w:type="dxa"/>
            <w:vAlign w:val="center"/>
          </w:tcPr>
          <w:p w14:paraId="553E4C66" w14:textId="77777777" w:rsidR="00DD7530" w:rsidRDefault="00DD7530" w:rsidP="008B320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D7530" w14:paraId="32289501" w14:textId="77777777" w:rsidTr="00105412">
        <w:trPr>
          <w:trHeight w:val="567"/>
        </w:trPr>
        <w:tc>
          <w:tcPr>
            <w:tcW w:w="562" w:type="dxa"/>
            <w:vAlign w:val="center"/>
          </w:tcPr>
          <w:p w14:paraId="7B57C720" w14:textId="77777777" w:rsidR="00DD7530" w:rsidRPr="00ED11C3" w:rsidRDefault="00DD7530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17F0EA8" w14:textId="77777777" w:rsidR="00DD7530" w:rsidRDefault="00DD7530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296EDEBB" w14:textId="77777777" w:rsidR="00105412" w:rsidRPr="00105412" w:rsidRDefault="00105412" w:rsidP="0010541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Oświadczam, że jestem w wieku od 15* do 22* lat.</w:t>
            </w:r>
          </w:p>
          <w:p w14:paraId="7EAEA70F" w14:textId="5086CC0C" w:rsidR="00DD7530" w:rsidRPr="00105412" w:rsidRDefault="00105412" w:rsidP="00105412">
            <w:pPr>
              <w:spacing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Jednocześnie oświadczam, że zapoznałem się z klauzul</w:t>
            </w:r>
            <w:r w:rsidR="0076137F">
              <w:rPr>
                <w:sz w:val="18"/>
                <w:szCs w:val="18"/>
              </w:rPr>
              <w:t>ą</w:t>
            </w:r>
            <w:r w:rsidRPr="00105412">
              <w:rPr>
                <w:sz w:val="18"/>
                <w:szCs w:val="18"/>
              </w:rPr>
              <w:t xml:space="preserve"> informacyjną RODO i wyrażam zgodę na przetwarzanie moich danych osobowych zawartych w liście poparcia dla kandydata</w:t>
            </w:r>
          </w:p>
        </w:tc>
        <w:tc>
          <w:tcPr>
            <w:tcW w:w="5219" w:type="dxa"/>
            <w:vAlign w:val="center"/>
          </w:tcPr>
          <w:p w14:paraId="0D4BDB4B" w14:textId="77777777" w:rsidR="00DD7530" w:rsidRDefault="00DD7530" w:rsidP="00ED11C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D7530" w14:paraId="43496A02" w14:textId="77777777" w:rsidTr="00105412">
        <w:trPr>
          <w:trHeight w:val="567"/>
        </w:trPr>
        <w:tc>
          <w:tcPr>
            <w:tcW w:w="562" w:type="dxa"/>
            <w:vAlign w:val="center"/>
          </w:tcPr>
          <w:p w14:paraId="4BAFFD2D" w14:textId="77777777" w:rsidR="00DD7530" w:rsidRPr="00ED11C3" w:rsidRDefault="00DD7530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99094BE" w14:textId="77777777" w:rsidR="00DD7530" w:rsidRDefault="00DD7530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78269E23" w14:textId="77777777" w:rsidR="00105412" w:rsidRPr="00105412" w:rsidRDefault="00105412" w:rsidP="0010541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Oświadczam, że jestem w wieku od 15* do 22* lat.</w:t>
            </w:r>
          </w:p>
          <w:p w14:paraId="78446105" w14:textId="0F32080E" w:rsidR="00DD7530" w:rsidRPr="00105412" w:rsidRDefault="00105412" w:rsidP="00105412">
            <w:pPr>
              <w:spacing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Jednocześnie oświadczam, że zapoznałem się z klauzul</w:t>
            </w:r>
            <w:r w:rsidR="0076137F">
              <w:rPr>
                <w:sz w:val="18"/>
                <w:szCs w:val="18"/>
              </w:rPr>
              <w:t>ą</w:t>
            </w:r>
            <w:r w:rsidRPr="00105412">
              <w:rPr>
                <w:sz w:val="18"/>
                <w:szCs w:val="18"/>
              </w:rPr>
              <w:t xml:space="preserve"> informacyjną RODO i wyrażam zgodę na przetwarzanie moich danych osobowych zawartych w liście poparcia dla kandydata</w:t>
            </w:r>
          </w:p>
        </w:tc>
        <w:tc>
          <w:tcPr>
            <w:tcW w:w="5219" w:type="dxa"/>
            <w:vAlign w:val="center"/>
          </w:tcPr>
          <w:p w14:paraId="724B069B" w14:textId="77777777" w:rsidR="00DD7530" w:rsidRDefault="00DD7530" w:rsidP="00ED11C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DD7530" w14:paraId="5F0B2250" w14:textId="77777777" w:rsidTr="00105412">
        <w:trPr>
          <w:trHeight w:val="567"/>
        </w:trPr>
        <w:tc>
          <w:tcPr>
            <w:tcW w:w="562" w:type="dxa"/>
            <w:vAlign w:val="center"/>
          </w:tcPr>
          <w:p w14:paraId="030AEB9C" w14:textId="77777777" w:rsidR="00DD7530" w:rsidRPr="00ED11C3" w:rsidRDefault="00DD7530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4FD84D4" w14:textId="77777777" w:rsidR="00DD7530" w:rsidRDefault="00DD7530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369B417A" w14:textId="77777777" w:rsidR="00105412" w:rsidRPr="00105412" w:rsidRDefault="00105412" w:rsidP="0010541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Oświadczam, że jestem w wieku od 15* do 22* lat.</w:t>
            </w:r>
          </w:p>
          <w:p w14:paraId="7F1AB8E8" w14:textId="793F9B5E" w:rsidR="00DD7530" w:rsidRPr="00105412" w:rsidRDefault="00105412" w:rsidP="00105412">
            <w:pPr>
              <w:spacing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Jednocześnie oświadczam, że zapoznałem się z klauzul</w:t>
            </w:r>
            <w:r w:rsidR="0076137F">
              <w:rPr>
                <w:sz w:val="18"/>
                <w:szCs w:val="18"/>
              </w:rPr>
              <w:t>ą</w:t>
            </w:r>
            <w:r w:rsidRPr="00105412">
              <w:rPr>
                <w:sz w:val="18"/>
                <w:szCs w:val="18"/>
              </w:rPr>
              <w:t xml:space="preserve"> informacyjną RODO i wyrażam zgodę na przetwarzanie moich danych osobowych zawartych w liście poparcia dla kandydata</w:t>
            </w:r>
          </w:p>
        </w:tc>
        <w:tc>
          <w:tcPr>
            <w:tcW w:w="5219" w:type="dxa"/>
            <w:vAlign w:val="center"/>
          </w:tcPr>
          <w:p w14:paraId="3F34937E" w14:textId="77777777" w:rsidR="00DD7530" w:rsidRDefault="00DD7530" w:rsidP="00ED11C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05412" w14:paraId="59F29D87" w14:textId="77777777" w:rsidTr="00105412">
        <w:trPr>
          <w:trHeight w:val="567"/>
        </w:trPr>
        <w:tc>
          <w:tcPr>
            <w:tcW w:w="562" w:type="dxa"/>
            <w:vAlign w:val="center"/>
          </w:tcPr>
          <w:p w14:paraId="748AB71C" w14:textId="77777777" w:rsidR="00105412" w:rsidRPr="00ED11C3" w:rsidRDefault="00105412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89F9D7E" w14:textId="77777777" w:rsidR="00105412" w:rsidRDefault="00105412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2A0DB366" w14:textId="77777777" w:rsidR="00105412" w:rsidRPr="00105412" w:rsidRDefault="00105412" w:rsidP="0010541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Oświadczam, że jestem w wieku od 15* do 22* lat.</w:t>
            </w:r>
          </w:p>
          <w:p w14:paraId="5AC7CF91" w14:textId="45B7A97A" w:rsidR="00105412" w:rsidRDefault="00105412" w:rsidP="0010541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Jednocześnie oświadczam, że zapoznałem się z klauzul</w:t>
            </w:r>
            <w:r w:rsidR="0076137F">
              <w:rPr>
                <w:sz w:val="18"/>
                <w:szCs w:val="18"/>
              </w:rPr>
              <w:t>ą</w:t>
            </w:r>
            <w:r w:rsidRPr="00105412">
              <w:rPr>
                <w:sz w:val="18"/>
                <w:szCs w:val="18"/>
              </w:rPr>
              <w:t xml:space="preserve"> informacyjną RODO i wyrażam zgodę na przetwarzanie moich danych osobowych zawartych w liście poparcia dla kandydata</w:t>
            </w:r>
          </w:p>
          <w:p w14:paraId="6E69A909" w14:textId="6AA80DDE" w:rsidR="00105412" w:rsidRPr="00105412" w:rsidRDefault="00105412" w:rsidP="001054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9" w:type="dxa"/>
            <w:vAlign w:val="center"/>
          </w:tcPr>
          <w:p w14:paraId="6686BC4C" w14:textId="77777777" w:rsidR="00105412" w:rsidRDefault="00105412" w:rsidP="00ED11C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05412" w14:paraId="78FBEEF0" w14:textId="77777777" w:rsidTr="00105412">
        <w:trPr>
          <w:trHeight w:val="567"/>
        </w:trPr>
        <w:tc>
          <w:tcPr>
            <w:tcW w:w="562" w:type="dxa"/>
            <w:vAlign w:val="center"/>
          </w:tcPr>
          <w:p w14:paraId="7542A706" w14:textId="77777777" w:rsidR="00105412" w:rsidRPr="00ED11C3" w:rsidRDefault="00105412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90E7CEE" w14:textId="77777777" w:rsidR="00105412" w:rsidRDefault="00105412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740A625F" w14:textId="77777777" w:rsidR="00105412" w:rsidRPr="00105412" w:rsidRDefault="00105412" w:rsidP="0010541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Oświadczam, że jestem w wieku od 15* do 22* lat.</w:t>
            </w:r>
          </w:p>
          <w:p w14:paraId="3474509E" w14:textId="7E3C3A86" w:rsidR="00105412" w:rsidRDefault="00105412" w:rsidP="0010541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Jednocześnie oświadczam, że zapoznałem się z klauzul</w:t>
            </w:r>
            <w:r w:rsidR="0076137F">
              <w:rPr>
                <w:sz w:val="18"/>
                <w:szCs w:val="18"/>
              </w:rPr>
              <w:t>ą</w:t>
            </w:r>
            <w:r w:rsidRPr="00105412">
              <w:rPr>
                <w:sz w:val="18"/>
                <w:szCs w:val="18"/>
              </w:rPr>
              <w:t xml:space="preserve"> informacyjną RODO i wyrażam zgodę na przetwarzanie moich danych osobowych zawartych w liście poparcia dla kandydata</w:t>
            </w:r>
          </w:p>
          <w:p w14:paraId="5BDB71BA" w14:textId="4D6CDA03" w:rsidR="00105412" w:rsidRPr="00105412" w:rsidRDefault="00105412" w:rsidP="001054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9" w:type="dxa"/>
            <w:vAlign w:val="center"/>
          </w:tcPr>
          <w:p w14:paraId="0CA6E06A" w14:textId="77777777" w:rsidR="00105412" w:rsidRDefault="00105412" w:rsidP="00ED11C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05412" w14:paraId="4C8CA3F8" w14:textId="77777777" w:rsidTr="00105412">
        <w:trPr>
          <w:trHeight w:val="567"/>
        </w:trPr>
        <w:tc>
          <w:tcPr>
            <w:tcW w:w="562" w:type="dxa"/>
            <w:vAlign w:val="center"/>
          </w:tcPr>
          <w:p w14:paraId="5666BC30" w14:textId="77777777" w:rsidR="00105412" w:rsidRPr="00ED11C3" w:rsidRDefault="00105412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E4E619E" w14:textId="77777777" w:rsidR="00105412" w:rsidRDefault="00105412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4A7B3995" w14:textId="77777777" w:rsidR="00105412" w:rsidRPr="00105412" w:rsidRDefault="00105412" w:rsidP="0010541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Oświadczam, że jestem w wieku od 15* do 22* lat.</w:t>
            </w:r>
          </w:p>
          <w:p w14:paraId="1C3F76B2" w14:textId="37AB7045" w:rsidR="00105412" w:rsidRDefault="00105412" w:rsidP="0010541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Jednocześnie oświadczam, że zapoznałem się z klauzul</w:t>
            </w:r>
            <w:r w:rsidR="0076137F">
              <w:rPr>
                <w:sz w:val="18"/>
                <w:szCs w:val="18"/>
              </w:rPr>
              <w:t>ą</w:t>
            </w:r>
            <w:r w:rsidRPr="00105412">
              <w:rPr>
                <w:sz w:val="18"/>
                <w:szCs w:val="18"/>
              </w:rPr>
              <w:t xml:space="preserve"> informacyjną RODO i wyrażam zgodę na przetwarzanie moich danych osobowych zawartych w liście poparcia dla kandydata</w:t>
            </w:r>
          </w:p>
          <w:p w14:paraId="6003BE9E" w14:textId="745CF6D2" w:rsidR="00105412" w:rsidRPr="00105412" w:rsidRDefault="00105412" w:rsidP="001054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9" w:type="dxa"/>
            <w:vAlign w:val="center"/>
          </w:tcPr>
          <w:p w14:paraId="0AB49389" w14:textId="77777777" w:rsidR="00105412" w:rsidRDefault="00105412" w:rsidP="00ED11C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05412" w14:paraId="5724EA51" w14:textId="77777777" w:rsidTr="00105412">
        <w:trPr>
          <w:trHeight w:val="567"/>
        </w:trPr>
        <w:tc>
          <w:tcPr>
            <w:tcW w:w="562" w:type="dxa"/>
            <w:vAlign w:val="center"/>
          </w:tcPr>
          <w:p w14:paraId="3F39975B" w14:textId="77777777" w:rsidR="00105412" w:rsidRPr="00ED11C3" w:rsidRDefault="00105412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F7042EC" w14:textId="77777777" w:rsidR="00105412" w:rsidRDefault="00105412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3E3E0C27" w14:textId="77777777" w:rsidR="00105412" w:rsidRPr="00105412" w:rsidRDefault="00105412" w:rsidP="0010541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Oświadczam, że jestem w wieku od 15* do 22* lat.</w:t>
            </w:r>
          </w:p>
          <w:p w14:paraId="49223AE1" w14:textId="3749C105" w:rsidR="00105412" w:rsidRDefault="00105412" w:rsidP="0010541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Jednocześnie oświadczam, że zapoznałem się z klauzul</w:t>
            </w:r>
            <w:r w:rsidR="0076137F">
              <w:rPr>
                <w:sz w:val="18"/>
                <w:szCs w:val="18"/>
              </w:rPr>
              <w:t>ą</w:t>
            </w:r>
            <w:r w:rsidRPr="00105412">
              <w:rPr>
                <w:sz w:val="18"/>
                <w:szCs w:val="18"/>
              </w:rPr>
              <w:t xml:space="preserve"> informacyjną RODO i wyrażam zgodę na przetwarzanie moich danych osobowych zawartych w liście poparcia dla kandydata</w:t>
            </w:r>
          </w:p>
          <w:p w14:paraId="30C40870" w14:textId="6D650F21" w:rsidR="00105412" w:rsidRPr="00105412" w:rsidRDefault="00105412" w:rsidP="001054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9" w:type="dxa"/>
            <w:vAlign w:val="center"/>
          </w:tcPr>
          <w:p w14:paraId="6B848D12" w14:textId="77777777" w:rsidR="00105412" w:rsidRDefault="00105412" w:rsidP="00ED11C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05412" w14:paraId="1C7B2FE0" w14:textId="77777777" w:rsidTr="00105412">
        <w:trPr>
          <w:trHeight w:val="567"/>
        </w:trPr>
        <w:tc>
          <w:tcPr>
            <w:tcW w:w="562" w:type="dxa"/>
            <w:vAlign w:val="center"/>
          </w:tcPr>
          <w:p w14:paraId="03DE5654" w14:textId="77777777" w:rsidR="00105412" w:rsidRPr="00ED11C3" w:rsidRDefault="00105412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3A27ACF" w14:textId="77777777" w:rsidR="00105412" w:rsidRDefault="00105412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3CE8761F" w14:textId="77777777" w:rsidR="00105412" w:rsidRPr="00105412" w:rsidRDefault="00105412" w:rsidP="0010541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Oświadczam, że jestem w wieku od 15* do 22* lat.</w:t>
            </w:r>
          </w:p>
          <w:p w14:paraId="4665A8C0" w14:textId="4DD08C9C" w:rsidR="00105412" w:rsidRDefault="00105412" w:rsidP="0010541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Jednocześnie oświadczam, że zapoznałem się z klauzul</w:t>
            </w:r>
            <w:r w:rsidR="0076137F">
              <w:rPr>
                <w:sz w:val="18"/>
                <w:szCs w:val="18"/>
              </w:rPr>
              <w:t>a</w:t>
            </w:r>
            <w:r w:rsidRPr="00105412">
              <w:rPr>
                <w:sz w:val="18"/>
                <w:szCs w:val="18"/>
              </w:rPr>
              <w:t xml:space="preserve"> informacyjną RODO i wyrażam zgodę na przetwarzanie moich danych osobowych zawartych w liście poparcia dla kandydata</w:t>
            </w:r>
          </w:p>
          <w:p w14:paraId="0B4E03B6" w14:textId="3D08639F" w:rsidR="007C38B2" w:rsidRPr="00105412" w:rsidRDefault="007C38B2" w:rsidP="001054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9" w:type="dxa"/>
            <w:vAlign w:val="center"/>
          </w:tcPr>
          <w:p w14:paraId="4AF10C8C" w14:textId="77777777" w:rsidR="00105412" w:rsidRDefault="00105412" w:rsidP="00ED11C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C38B2" w14:paraId="6175AE61" w14:textId="77777777" w:rsidTr="00105412">
        <w:trPr>
          <w:trHeight w:val="567"/>
        </w:trPr>
        <w:tc>
          <w:tcPr>
            <w:tcW w:w="562" w:type="dxa"/>
            <w:vAlign w:val="center"/>
          </w:tcPr>
          <w:p w14:paraId="28770223" w14:textId="77777777" w:rsidR="007C38B2" w:rsidRPr="00ED11C3" w:rsidRDefault="007C38B2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899BD1F" w14:textId="77777777" w:rsidR="007C38B2" w:rsidRDefault="007C38B2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7AAFBB17" w14:textId="77777777" w:rsidR="007C38B2" w:rsidRPr="00105412" w:rsidRDefault="007C38B2" w:rsidP="007C38B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Oświadczam, że jestem w wieku od 15* do 22* lat.</w:t>
            </w:r>
          </w:p>
          <w:p w14:paraId="6005150C" w14:textId="5D2783F1" w:rsidR="007C38B2" w:rsidRDefault="007C38B2" w:rsidP="007C38B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Jednocześnie oświadczam, że zapoznałem się z klauzul</w:t>
            </w:r>
            <w:r w:rsidR="0076137F">
              <w:rPr>
                <w:sz w:val="18"/>
                <w:szCs w:val="18"/>
              </w:rPr>
              <w:t>a</w:t>
            </w:r>
            <w:r w:rsidRPr="00105412">
              <w:rPr>
                <w:sz w:val="18"/>
                <w:szCs w:val="18"/>
              </w:rPr>
              <w:t xml:space="preserve"> informacyjną RODO i wyrażam zgodę na przetwarzanie moich danych osobowych zawartych w liście poparcia dla kandydata</w:t>
            </w:r>
          </w:p>
          <w:p w14:paraId="3CF9483F" w14:textId="42A96B39" w:rsidR="007C38B2" w:rsidRPr="00105412" w:rsidRDefault="007C38B2" w:rsidP="007C38B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9" w:type="dxa"/>
            <w:vAlign w:val="center"/>
          </w:tcPr>
          <w:p w14:paraId="425567A3" w14:textId="77777777" w:rsidR="007C38B2" w:rsidRDefault="007C38B2" w:rsidP="00ED11C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C38B2" w14:paraId="3C3C0A18" w14:textId="77777777" w:rsidTr="00105412">
        <w:trPr>
          <w:trHeight w:val="567"/>
        </w:trPr>
        <w:tc>
          <w:tcPr>
            <w:tcW w:w="562" w:type="dxa"/>
            <w:vAlign w:val="center"/>
          </w:tcPr>
          <w:p w14:paraId="259B00E7" w14:textId="77777777" w:rsidR="007C38B2" w:rsidRPr="00ED11C3" w:rsidRDefault="007C38B2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67E62ED" w14:textId="77777777" w:rsidR="007C38B2" w:rsidRDefault="007C38B2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665C2172" w14:textId="77777777" w:rsidR="007C38B2" w:rsidRPr="00105412" w:rsidRDefault="007C38B2" w:rsidP="007C38B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Oświadczam, że jestem w wieku od 15* do 22* lat.</w:t>
            </w:r>
          </w:p>
          <w:p w14:paraId="232C3D59" w14:textId="4CDC490B" w:rsidR="007C38B2" w:rsidRDefault="007C38B2" w:rsidP="007C38B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Jednocześnie oświadczam, że zapoznałem się z klauzul</w:t>
            </w:r>
            <w:r w:rsidR="0076137F">
              <w:rPr>
                <w:sz w:val="18"/>
                <w:szCs w:val="18"/>
              </w:rPr>
              <w:t>ą</w:t>
            </w:r>
            <w:r w:rsidRPr="00105412">
              <w:rPr>
                <w:sz w:val="18"/>
                <w:szCs w:val="18"/>
              </w:rPr>
              <w:t xml:space="preserve"> informacyjną RODO i wyrażam zgodę na przetwarzanie moich danych osobowych zawartych w liście poparcia dla kandydata</w:t>
            </w:r>
          </w:p>
          <w:p w14:paraId="79A60319" w14:textId="777BED60" w:rsidR="007C38B2" w:rsidRPr="00105412" w:rsidRDefault="007C38B2" w:rsidP="007C38B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9" w:type="dxa"/>
            <w:vAlign w:val="center"/>
          </w:tcPr>
          <w:p w14:paraId="70D1D096" w14:textId="77777777" w:rsidR="007C38B2" w:rsidRDefault="007C38B2" w:rsidP="00ED11C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C38B2" w14:paraId="7346CC22" w14:textId="77777777" w:rsidTr="00105412">
        <w:trPr>
          <w:trHeight w:val="567"/>
        </w:trPr>
        <w:tc>
          <w:tcPr>
            <w:tcW w:w="562" w:type="dxa"/>
            <w:vAlign w:val="center"/>
          </w:tcPr>
          <w:p w14:paraId="0B1A6C63" w14:textId="77777777" w:rsidR="007C38B2" w:rsidRPr="00ED11C3" w:rsidRDefault="007C38B2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FBCB8A2" w14:textId="77777777" w:rsidR="007C38B2" w:rsidRDefault="007C38B2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7E121ADA" w14:textId="77777777" w:rsidR="007C38B2" w:rsidRPr="00105412" w:rsidRDefault="007C38B2" w:rsidP="007C38B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Oświadczam, że jestem w wieku od 15* do 22* lat.</w:t>
            </w:r>
          </w:p>
          <w:p w14:paraId="13649CB3" w14:textId="092AEBA6" w:rsidR="007C38B2" w:rsidRDefault="007C38B2" w:rsidP="007C38B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Jednocześnie oświadczam, że zapoznałem się z klauzul</w:t>
            </w:r>
            <w:r w:rsidR="0076137F">
              <w:rPr>
                <w:sz w:val="18"/>
                <w:szCs w:val="18"/>
              </w:rPr>
              <w:t>ą</w:t>
            </w:r>
            <w:r w:rsidRPr="00105412">
              <w:rPr>
                <w:sz w:val="18"/>
                <w:szCs w:val="18"/>
              </w:rPr>
              <w:t xml:space="preserve"> informacyjną RODO i wyrażam zgodę na przetwarzanie moich danych osobowych zawartych w liście poparcia dla kandydata</w:t>
            </w:r>
          </w:p>
          <w:p w14:paraId="5603C7D6" w14:textId="179D099F" w:rsidR="007C38B2" w:rsidRPr="00105412" w:rsidRDefault="007C38B2" w:rsidP="007C38B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9" w:type="dxa"/>
            <w:vAlign w:val="center"/>
          </w:tcPr>
          <w:p w14:paraId="6A16444A" w14:textId="77777777" w:rsidR="007C38B2" w:rsidRDefault="007C38B2" w:rsidP="00ED11C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C38B2" w14:paraId="457061B8" w14:textId="77777777" w:rsidTr="00105412">
        <w:trPr>
          <w:trHeight w:val="567"/>
        </w:trPr>
        <w:tc>
          <w:tcPr>
            <w:tcW w:w="562" w:type="dxa"/>
            <w:vAlign w:val="center"/>
          </w:tcPr>
          <w:p w14:paraId="6F122BF7" w14:textId="77777777" w:rsidR="007C38B2" w:rsidRPr="00ED11C3" w:rsidRDefault="007C38B2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72D89AF" w14:textId="77777777" w:rsidR="007C38B2" w:rsidRDefault="007C38B2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036199E0" w14:textId="77777777" w:rsidR="007C38B2" w:rsidRPr="00105412" w:rsidRDefault="007C38B2" w:rsidP="007C38B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Oświadczam, że jestem w wieku od 15* do 22* lat.</w:t>
            </w:r>
          </w:p>
          <w:p w14:paraId="0AFD293D" w14:textId="440E063B" w:rsidR="007C38B2" w:rsidRDefault="007C38B2" w:rsidP="007C38B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Jednocześnie oświadczam, że zapoznałem się z klauzul</w:t>
            </w:r>
            <w:r w:rsidR="0076137F">
              <w:rPr>
                <w:sz w:val="18"/>
                <w:szCs w:val="18"/>
              </w:rPr>
              <w:t>ą</w:t>
            </w:r>
            <w:r w:rsidRPr="00105412">
              <w:rPr>
                <w:sz w:val="18"/>
                <w:szCs w:val="18"/>
              </w:rPr>
              <w:t xml:space="preserve"> informacyjną RODO i wyrażam zgodę na przetwarzanie moich danych osobowych zawartych w liście poparcia dla kandydata</w:t>
            </w:r>
          </w:p>
          <w:p w14:paraId="1907C83B" w14:textId="5258EB88" w:rsidR="007C38B2" w:rsidRPr="00105412" w:rsidRDefault="007C38B2" w:rsidP="007C38B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9" w:type="dxa"/>
            <w:vAlign w:val="center"/>
          </w:tcPr>
          <w:p w14:paraId="5A99481D" w14:textId="77777777" w:rsidR="007C38B2" w:rsidRDefault="007C38B2" w:rsidP="00ED11C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C38B2" w14:paraId="62B5D4CF" w14:textId="77777777" w:rsidTr="00105412">
        <w:trPr>
          <w:trHeight w:val="567"/>
        </w:trPr>
        <w:tc>
          <w:tcPr>
            <w:tcW w:w="562" w:type="dxa"/>
            <w:vAlign w:val="center"/>
          </w:tcPr>
          <w:p w14:paraId="0FE7BC25" w14:textId="77777777" w:rsidR="007C38B2" w:rsidRPr="00ED11C3" w:rsidRDefault="007C38B2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8298ED0" w14:textId="77777777" w:rsidR="007C38B2" w:rsidRDefault="007C38B2" w:rsidP="00ED11C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74B1E49C" w14:textId="77777777" w:rsidR="007C38B2" w:rsidRPr="00105412" w:rsidRDefault="007C38B2" w:rsidP="007C38B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Oświadczam, że jestem w wieku od 15* do 22* lat.</w:t>
            </w:r>
          </w:p>
          <w:p w14:paraId="7589EEEC" w14:textId="6F4A5F9B" w:rsidR="007C38B2" w:rsidRDefault="007C38B2" w:rsidP="007C38B2">
            <w:pPr>
              <w:spacing w:after="0" w:line="240" w:lineRule="auto"/>
              <w:rPr>
                <w:sz w:val="18"/>
                <w:szCs w:val="18"/>
              </w:rPr>
            </w:pPr>
            <w:r w:rsidRPr="00105412">
              <w:rPr>
                <w:sz w:val="18"/>
                <w:szCs w:val="18"/>
              </w:rPr>
              <w:t>Jednocześnie oświadczam, że zapoznałem się z klauzul</w:t>
            </w:r>
            <w:r w:rsidR="0076137F">
              <w:rPr>
                <w:sz w:val="18"/>
                <w:szCs w:val="18"/>
              </w:rPr>
              <w:t>ą</w:t>
            </w:r>
            <w:r w:rsidRPr="00105412">
              <w:rPr>
                <w:sz w:val="18"/>
                <w:szCs w:val="18"/>
              </w:rPr>
              <w:t xml:space="preserve"> informacyjną RODO i wyrażam zgodę na przetwarzanie moich danych osobowych zawartych w liście poparcia dla kandydata</w:t>
            </w:r>
          </w:p>
          <w:p w14:paraId="7D58A451" w14:textId="679C2596" w:rsidR="007C38B2" w:rsidRPr="00105412" w:rsidRDefault="007C38B2" w:rsidP="007C38B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9" w:type="dxa"/>
            <w:vAlign w:val="center"/>
          </w:tcPr>
          <w:p w14:paraId="4CA4A0B3" w14:textId="77777777" w:rsidR="007C38B2" w:rsidRDefault="007C38B2" w:rsidP="00ED11C3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46EA6094" w14:textId="77777777" w:rsidR="00DD7530" w:rsidRDefault="00DD7530" w:rsidP="00DD7530">
      <w:pPr>
        <w:pStyle w:val="Nagwek1"/>
        <w:spacing w:before="0"/>
        <w:ind w:right="-20"/>
        <w:rPr>
          <w:rFonts w:ascii="Calibri" w:eastAsia="Calibri" w:hAnsi="Calibri" w:cs="Calibri"/>
          <w:b/>
          <w:bCs/>
          <w:color w:val="212529"/>
          <w:sz w:val="24"/>
          <w:szCs w:val="24"/>
        </w:rPr>
      </w:pPr>
    </w:p>
    <w:p w14:paraId="06DB4B42" w14:textId="0D2674E9" w:rsidR="001D5B9F" w:rsidRPr="00105412" w:rsidRDefault="001D5B9F" w:rsidP="001D5B9F">
      <w:pPr>
        <w:rPr>
          <w:sz w:val="18"/>
          <w:szCs w:val="18"/>
        </w:rPr>
      </w:pPr>
      <w:r w:rsidRPr="00105412">
        <w:rPr>
          <w:sz w:val="18"/>
          <w:szCs w:val="18"/>
        </w:rPr>
        <w:t>*Ukończone 15 lat w dniu składania podpisu i nie ukończone 22 lata w dniu składania podpisu</w:t>
      </w:r>
    </w:p>
    <w:p w14:paraId="6C99215D" w14:textId="5648EE4A" w:rsidR="00ED11C3" w:rsidRPr="00917BEF" w:rsidRDefault="00ED11C3" w:rsidP="00ED11C3">
      <w:pPr>
        <w:pStyle w:val="Nagwek1"/>
        <w:spacing w:before="0"/>
        <w:ind w:left="-20" w:right="-20"/>
        <w:jc w:val="center"/>
        <w:rPr>
          <w:rFonts w:ascii="Calibri" w:eastAsia="Calibri" w:hAnsi="Calibri" w:cs="Calibri"/>
          <w:b/>
          <w:bCs/>
          <w:color w:val="212529"/>
          <w:sz w:val="16"/>
          <w:szCs w:val="16"/>
        </w:rPr>
      </w:pPr>
      <w:r w:rsidRPr="00917BEF">
        <w:rPr>
          <w:rFonts w:ascii="Calibri" w:eastAsia="Calibri" w:hAnsi="Calibri" w:cs="Calibri"/>
          <w:b/>
          <w:bCs/>
          <w:color w:val="212529"/>
          <w:sz w:val="16"/>
          <w:szCs w:val="16"/>
        </w:rPr>
        <w:t>Klauzula informacyjna RODO</w:t>
      </w:r>
    </w:p>
    <w:p w14:paraId="49A1CC8B" w14:textId="77777777" w:rsidR="00ED11C3" w:rsidRPr="00917BEF" w:rsidRDefault="00ED11C3" w:rsidP="00ED11C3">
      <w:pPr>
        <w:shd w:val="clear" w:color="auto" w:fill="FFFFFF" w:themeFill="background1"/>
        <w:spacing w:after="160" w:line="240" w:lineRule="auto"/>
        <w:ind w:left="-20" w:right="-20"/>
        <w:jc w:val="both"/>
        <w:rPr>
          <w:rFonts w:ascii="Calibri" w:eastAsia="Calibri" w:hAnsi="Calibri" w:cs="Calibri"/>
          <w:color w:val="212529"/>
          <w:sz w:val="14"/>
          <w:szCs w:val="14"/>
        </w:rPr>
      </w:pPr>
      <w:r w:rsidRPr="00917BEF">
        <w:rPr>
          <w:rFonts w:ascii="Calibri" w:eastAsia="Calibri" w:hAnsi="Calibri" w:cs="Calibri"/>
          <w:color w:val="212529"/>
          <w:sz w:val="14"/>
          <w:szCs w:val="14"/>
        </w:rPr>
        <w:t>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tzw. „RODO”), przedstawiamy zasady, na jakich odbywa się przetwarzanie danych osobowych w Urzędzie Marszałkowskim Województwa Opolskiego oraz prawa przysługujące osobom, których dane dotyczą.</w:t>
      </w:r>
    </w:p>
    <w:p w14:paraId="469210BE" w14:textId="1D6A1DDA" w:rsidR="00395340" w:rsidRPr="00917BEF" w:rsidRDefault="00ED11C3" w:rsidP="00F24FEA">
      <w:pPr>
        <w:pStyle w:val="Akapitzlist"/>
        <w:numPr>
          <w:ilvl w:val="0"/>
          <w:numId w:val="3"/>
        </w:numPr>
        <w:shd w:val="clear" w:color="auto" w:fill="FFFFFF" w:themeFill="background1"/>
        <w:spacing w:after="160" w:line="240" w:lineRule="auto"/>
        <w:ind w:right="-20"/>
        <w:rPr>
          <w:rFonts w:ascii="Calibri" w:eastAsia="Calibri" w:hAnsi="Calibri" w:cs="Calibri"/>
          <w:color w:val="212529"/>
          <w:sz w:val="14"/>
          <w:szCs w:val="14"/>
        </w:rPr>
      </w:pPr>
      <w:r w:rsidRPr="00917BEF">
        <w:rPr>
          <w:rFonts w:ascii="Calibri" w:eastAsia="Calibri" w:hAnsi="Calibri" w:cs="Calibri"/>
          <w:color w:val="212529"/>
          <w:sz w:val="14"/>
          <w:szCs w:val="14"/>
        </w:rPr>
        <w:t xml:space="preserve">Administratorem danych osobowych przetwarzanych w Urzędzie Marszałkowskim Województwa Opolskiego jest Marszałek Województwa Opolskiego, ul. Piastowska 14, 45-082 Opole, adres e-mail: </w:t>
      </w:r>
      <w:hyperlink r:id="rId6">
        <w:r w:rsidRPr="00917BEF">
          <w:rPr>
            <w:rStyle w:val="Hipercze"/>
            <w:rFonts w:ascii="Calibri" w:eastAsia="Calibri" w:hAnsi="Calibri" w:cs="Calibri"/>
            <w:sz w:val="14"/>
            <w:szCs w:val="14"/>
          </w:rPr>
          <w:t>umwo@opolskie.pl</w:t>
        </w:r>
        <w:r w:rsidRPr="00917BEF">
          <w:rPr>
            <w:sz w:val="14"/>
            <w:szCs w:val="14"/>
          </w:rPr>
          <w:br/>
        </w:r>
      </w:hyperlink>
      <w:r w:rsidRPr="00917BEF">
        <w:rPr>
          <w:rFonts w:ascii="Calibri" w:eastAsia="Calibri" w:hAnsi="Calibri" w:cs="Calibri"/>
          <w:color w:val="212529"/>
          <w:sz w:val="14"/>
          <w:szCs w:val="14"/>
        </w:rPr>
        <w:t>2. Kontakt z Inspektorem Ochrony Danych Urzędu Marszałkowskiego Województwa Opolskiego:</w:t>
      </w:r>
      <w:r w:rsidRPr="00917BEF">
        <w:rPr>
          <w:sz w:val="14"/>
          <w:szCs w:val="14"/>
        </w:rPr>
        <w:br/>
      </w:r>
      <w:r w:rsidRPr="00917BEF">
        <w:rPr>
          <w:rFonts w:ascii="Calibri" w:eastAsia="Calibri" w:hAnsi="Calibri" w:cs="Calibri"/>
          <w:color w:val="212529"/>
          <w:sz w:val="14"/>
          <w:szCs w:val="14"/>
        </w:rPr>
        <w:t xml:space="preserve">e-mail: </w:t>
      </w:r>
      <w:hyperlink r:id="rId7">
        <w:r w:rsidRPr="00917BEF">
          <w:rPr>
            <w:rStyle w:val="Hipercze"/>
            <w:rFonts w:ascii="Calibri" w:eastAsia="Calibri" w:hAnsi="Calibri" w:cs="Calibri"/>
            <w:sz w:val="14"/>
            <w:szCs w:val="14"/>
          </w:rPr>
          <w:t>iod@opolskie.pl</w:t>
        </w:r>
        <w:r w:rsidRPr="00917BEF">
          <w:rPr>
            <w:sz w:val="14"/>
            <w:szCs w:val="14"/>
          </w:rPr>
          <w:br/>
        </w:r>
      </w:hyperlink>
      <w:r w:rsidRPr="00917BEF">
        <w:rPr>
          <w:rFonts w:ascii="Calibri" w:eastAsia="Calibri" w:hAnsi="Calibri" w:cs="Calibri"/>
          <w:color w:val="212529"/>
          <w:sz w:val="14"/>
          <w:szCs w:val="14"/>
        </w:rPr>
        <w:t>3. Podstawą upoważniającą nas do przetwarzania większości Państwa danych są obowiązujące przepisy prawa, zawarte umowy oraz zgoda osoby, której dane dotyczą.</w:t>
      </w:r>
      <w:r w:rsidRPr="00917BEF">
        <w:rPr>
          <w:sz w:val="14"/>
          <w:szCs w:val="14"/>
        </w:rPr>
        <w:br/>
      </w:r>
      <w:r w:rsidRPr="00917BEF">
        <w:rPr>
          <w:rFonts w:ascii="Calibri" w:eastAsia="Calibri" w:hAnsi="Calibri" w:cs="Calibri"/>
          <w:color w:val="212529"/>
          <w:sz w:val="14"/>
          <w:szCs w:val="14"/>
        </w:rPr>
        <w:t>4. Państwa dane przetwarzane są jedynie w celu realizacji obowiązków wynikających z przepisów prawa, wypełnienia warunków umów, zawartych pomiędzy Województwem Opolskim a kontrahentami, oraz w celach określonych w udzielonych zgodach.</w:t>
      </w:r>
      <w:r w:rsidRPr="00917BEF">
        <w:rPr>
          <w:sz w:val="14"/>
          <w:szCs w:val="14"/>
        </w:rPr>
        <w:br/>
      </w:r>
      <w:r w:rsidRPr="00917BEF">
        <w:rPr>
          <w:rFonts w:ascii="Calibri" w:eastAsia="Calibri" w:hAnsi="Calibri" w:cs="Calibri"/>
          <w:color w:val="212529"/>
          <w:sz w:val="14"/>
          <w:szCs w:val="14"/>
        </w:rPr>
        <w:t>5. Przetwarzamy tylko te Państwa dane osobowe, które są konieczne do realizacji celu przetwarzania.</w:t>
      </w:r>
      <w:r w:rsidRPr="00917BEF">
        <w:rPr>
          <w:sz w:val="14"/>
          <w:szCs w:val="14"/>
        </w:rPr>
        <w:br/>
      </w:r>
      <w:r w:rsidRPr="00917BEF">
        <w:rPr>
          <w:rFonts w:ascii="Calibri" w:eastAsia="Calibri" w:hAnsi="Calibri" w:cs="Calibri"/>
          <w:color w:val="212529"/>
          <w:sz w:val="14"/>
          <w:szCs w:val="14"/>
        </w:rPr>
        <w:t>6. Odbiorcami Państwa danych mogą być tylko osoby i podmioty działające z polecenia administratora danych oraz organy władzy publicznej i podmioty wykonujące zadania publiczne lub działające na zlecenie organów władzy publicznej.</w:t>
      </w:r>
      <w:r w:rsidRPr="00917BEF">
        <w:rPr>
          <w:sz w:val="14"/>
          <w:szCs w:val="14"/>
        </w:rPr>
        <w:br/>
      </w:r>
      <w:r w:rsidRPr="00917BEF">
        <w:rPr>
          <w:rFonts w:ascii="Calibri" w:eastAsia="Calibri" w:hAnsi="Calibri" w:cs="Calibri"/>
          <w:color w:val="212529"/>
          <w:sz w:val="14"/>
          <w:szCs w:val="14"/>
        </w:rPr>
        <w:t>7. Państwa dane będą przechowywane do czasu ustania ich przydatności lub przez okres wymagany przez przepisy powszechnie obowiązującego prawa.</w:t>
      </w:r>
      <w:r w:rsidRPr="00917BEF">
        <w:rPr>
          <w:sz w:val="14"/>
          <w:szCs w:val="14"/>
        </w:rPr>
        <w:br/>
      </w:r>
      <w:r w:rsidRPr="00917BEF">
        <w:rPr>
          <w:rFonts w:ascii="Calibri" w:eastAsia="Calibri" w:hAnsi="Calibri" w:cs="Calibri"/>
          <w:color w:val="212529"/>
          <w:sz w:val="14"/>
          <w:szCs w:val="14"/>
        </w:rPr>
        <w:t>8. Każda osoba, której dane dotyczą, ma prawo dostępu do jej danych oraz prawo do żądania sprostowania (poprawiania) danych osobowych – w przypadku gdy dane są nieprawidłowe lub niekompletne.</w:t>
      </w:r>
      <w:r w:rsidRPr="00917BEF">
        <w:rPr>
          <w:sz w:val="14"/>
          <w:szCs w:val="14"/>
        </w:rPr>
        <w:br/>
      </w:r>
      <w:r w:rsidRPr="00917BEF">
        <w:rPr>
          <w:rFonts w:ascii="Calibri" w:eastAsia="Calibri" w:hAnsi="Calibri" w:cs="Calibri"/>
          <w:color w:val="212529"/>
          <w:sz w:val="14"/>
          <w:szCs w:val="14"/>
        </w:rPr>
        <w:t>9. Osoba, której dane dotyczą, ma prawo do żądania usunięcia danych osobowych („bycia zapomnianym”) w przypadku, gdy:</w:t>
      </w:r>
      <w:r w:rsidRPr="00917BEF">
        <w:rPr>
          <w:sz w:val="14"/>
          <w:szCs w:val="14"/>
        </w:rPr>
        <w:br/>
      </w:r>
      <w:r w:rsidRPr="00917BEF">
        <w:rPr>
          <w:rFonts w:ascii="Calibri" w:eastAsia="Calibri" w:hAnsi="Calibri" w:cs="Calibri"/>
          <w:color w:val="212529"/>
          <w:sz w:val="14"/>
          <w:szCs w:val="14"/>
        </w:rPr>
        <w:t>– wniosła sprzeciw wobec przetwarzania danych osobowych,</w:t>
      </w:r>
      <w:r w:rsidRPr="00917BEF">
        <w:rPr>
          <w:sz w:val="14"/>
          <w:szCs w:val="14"/>
        </w:rPr>
        <w:br/>
      </w:r>
      <w:r w:rsidRPr="00917BEF">
        <w:rPr>
          <w:rFonts w:ascii="Calibri" w:eastAsia="Calibri" w:hAnsi="Calibri" w:cs="Calibri"/>
          <w:color w:val="212529"/>
          <w:sz w:val="14"/>
          <w:szCs w:val="14"/>
        </w:rPr>
        <w:t>– wycofała zgodę na przetwarzanie danych osobowych (w sytuacji, gdy przetwarzanie odbywa się wyłącznie w oparciu o zgodę)</w:t>
      </w:r>
      <w:r w:rsidRPr="00917BEF">
        <w:rPr>
          <w:sz w:val="14"/>
          <w:szCs w:val="14"/>
        </w:rPr>
        <w:br/>
      </w:r>
      <w:r w:rsidRPr="00917BEF">
        <w:rPr>
          <w:rFonts w:ascii="Calibri" w:eastAsia="Calibri" w:hAnsi="Calibri" w:cs="Calibri"/>
          <w:color w:val="212529"/>
          <w:sz w:val="14"/>
          <w:szCs w:val="14"/>
        </w:rPr>
        <w:t>– dane osobowe przetwarzane są niezgodnie z prawem,</w:t>
      </w:r>
      <w:r w:rsidRPr="00917BEF">
        <w:rPr>
          <w:sz w:val="14"/>
          <w:szCs w:val="14"/>
        </w:rPr>
        <w:br/>
      </w:r>
      <w:r w:rsidRPr="00917BEF">
        <w:rPr>
          <w:rFonts w:ascii="Calibri" w:eastAsia="Calibri" w:hAnsi="Calibri" w:cs="Calibri"/>
          <w:color w:val="212529"/>
          <w:sz w:val="14"/>
          <w:szCs w:val="14"/>
        </w:rPr>
        <w:t>– przepisy prawa nakazują usunięcie danych osobowych,</w:t>
      </w:r>
      <w:r w:rsidRPr="00917BEF">
        <w:rPr>
          <w:sz w:val="14"/>
          <w:szCs w:val="14"/>
        </w:rPr>
        <w:br/>
      </w:r>
      <w:r w:rsidRPr="00917BEF">
        <w:rPr>
          <w:rFonts w:ascii="Calibri" w:eastAsia="Calibri" w:hAnsi="Calibri" w:cs="Calibri"/>
          <w:color w:val="212529"/>
          <w:sz w:val="14"/>
          <w:szCs w:val="14"/>
        </w:rPr>
        <w:t>– ustały cele, dla których dane zostały zebrane lub w inny sposób przetwarzane.</w:t>
      </w:r>
      <w:r w:rsidRPr="00917BEF">
        <w:rPr>
          <w:sz w:val="14"/>
          <w:szCs w:val="14"/>
        </w:rPr>
        <w:br/>
      </w:r>
      <w:r w:rsidRPr="00917BEF">
        <w:rPr>
          <w:rFonts w:ascii="Calibri" w:eastAsia="Calibri" w:hAnsi="Calibri" w:cs="Calibri"/>
          <w:color w:val="212529"/>
          <w:sz w:val="14"/>
          <w:szCs w:val="14"/>
        </w:rPr>
        <w:t>10. Osoba, której dane dotyczą, ma prawo żądać ograniczenia przetwarzania danych osobowych, w przypadku, gdy:</w:t>
      </w:r>
      <w:r w:rsidRPr="00917BEF">
        <w:rPr>
          <w:sz w:val="14"/>
          <w:szCs w:val="14"/>
        </w:rPr>
        <w:br/>
      </w:r>
      <w:r w:rsidRPr="00917BEF">
        <w:rPr>
          <w:rFonts w:ascii="Calibri" w:eastAsia="Calibri" w:hAnsi="Calibri" w:cs="Calibri"/>
          <w:color w:val="212529"/>
          <w:sz w:val="14"/>
          <w:szCs w:val="14"/>
        </w:rPr>
        <w:t>– kwestionuje prawidłowość danych osobowych,</w:t>
      </w:r>
      <w:r w:rsidRPr="00917BEF">
        <w:rPr>
          <w:sz w:val="14"/>
          <w:szCs w:val="14"/>
        </w:rPr>
        <w:br/>
      </w:r>
      <w:r w:rsidRPr="00917BEF">
        <w:rPr>
          <w:rFonts w:ascii="Calibri" w:eastAsia="Calibri" w:hAnsi="Calibri" w:cs="Calibri"/>
          <w:color w:val="212529"/>
          <w:sz w:val="14"/>
          <w:szCs w:val="14"/>
        </w:rPr>
        <w:t>– przetwarzanie danych jest niezgodne z prawem, a ona sprzeciwia się usunięciu danych, żądając w zamian ich ograniczenia,</w:t>
      </w:r>
      <w:r w:rsidRPr="00917BEF">
        <w:rPr>
          <w:sz w:val="14"/>
          <w:szCs w:val="14"/>
        </w:rPr>
        <w:br/>
      </w:r>
      <w:r w:rsidRPr="00917BEF">
        <w:rPr>
          <w:rFonts w:ascii="Calibri" w:eastAsia="Calibri" w:hAnsi="Calibri" w:cs="Calibri"/>
          <w:color w:val="212529"/>
          <w:sz w:val="14"/>
          <w:szCs w:val="14"/>
        </w:rPr>
        <w:t>– ustał cel przetwarzania, ale ona potrzebuje danych do ustalenia obrony lub dochodzenia roszczeń,</w:t>
      </w:r>
      <w:r w:rsidRPr="00917BEF">
        <w:rPr>
          <w:sz w:val="14"/>
          <w:szCs w:val="14"/>
        </w:rPr>
        <w:br/>
      </w:r>
      <w:r w:rsidRPr="00917BEF">
        <w:rPr>
          <w:rFonts w:ascii="Calibri" w:eastAsia="Calibri" w:hAnsi="Calibri" w:cs="Calibri"/>
          <w:color w:val="212529"/>
          <w:sz w:val="14"/>
          <w:szCs w:val="14"/>
        </w:rPr>
        <w:t>– wniosła sprzeciw wobec przetwarzania danych;</w:t>
      </w:r>
      <w:r w:rsidRPr="00917BEF">
        <w:rPr>
          <w:sz w:val="14"/>
          <w:szCs w:val="14"/>
        </w:rPr>
        <w:br/>
      </w:r>
      <w:r w:rsidRPr="00917BEF">
        <w:rPr>
          <w:rFonts w:ascii="Calibri" w:eastAsia="Calibri" w:hAnsi="Calibri" w:cs="Calibri"/>
          <w:color w:val="212529"/>
          <w:sz w:val="14"/>
          <w:szCs w:val="14"/>
        </w:rPr>
        <w:t xml:space="preserve">11. </w:t>
      </w:r>
      <w:r w:rsidR="00655BEC" w:rsidRPr="00917BEF">
        <w:rPr>
          <w:rFonts w:ascii="Calibri" w:eastAsia="Calibri" w:hAnsi="Calibri" w:cs="Calibri"/>
          <w:sz w:val="14"/>
          <w:szCs w:val="14"/>
        </w:rPr>
        <w:t>Administrator nie podejmuje decyzji w sposób zautomatyzowany i profilowaniu w oparciu o Państwa dane osobowe</w:t>
      </w:r>
      <w:r w:rsidRPr="00917BEF">
        <w:rPr>
          <w:rFonts w:ascii="Calibri" w:eastAsia="Calibri" w:hAnsi="Calibri" w:cs="Calibri"/>
          <w:color w:val="212529"/>
          <w:sz w:val="14"/>
          <w:szCs w:val="14"/>
        </w:rPr>
        <w:t>.</w:t>
      </w:r>
      <w:r w:rsidRPr="00917BEF">
        <w:rPr>
          <w:sz w:val="14"/>
          <w:szCs w:val="14"/>
        </w:rPr>
        <w:br/>
      </w:r>
      <w:r w:rsidRPr="00917BEF">
        <w:rPr>
          <w:rFonts w:ascii="Calibri" w:eastAsia="Calibri" w:hAnsi="Calibri" w:cs="Calibri"/>
          <w:color w:val="212529"/>
          <w:sz w:val="14"/>
          <w:szCs w:val="14"/>
        </w:rPr>
        <w:t>12. Z przyczyn związanych z jej szczególną sytuacją, osoba, której dane dotyczą, ma prawo sprzeciwu wobec przetwarzania danych, w sytuacji, gdy podstawą przetwarzania jest realizacja zadania w interesie publicznym lub w ramach sprawowania władzy publicznej przez Administratora lub przetwarzanie jest niezbędne do celów wynikających z prawnie uzasadnionych interesów realizowanych przez Administratora lub przez stronę trzecią.</w:t>
      </w:r>
      <w:r w:rsidRPr="00917BEF">
        <w:rPr>
          <w:sz w:val="14"/>
          <w:szCs w:val="14"/>
        </w:rPr>
        <w:br/>
      </w:r>
      <w:r w:rsidRPr="00917BEF">
        <w:rPr>
          <w:rFonts w:ascii="Calibri" w:eastAsia="Calibri" w:hAnsi="Calibri" w:cs="Calibri"/>
          <w:color w:val="212529"/>
          <w:sz w:val="14"/>
          <w:szCs w:val="14"/>
        </w:rPr>
        <w:lastRenderedPageBreak/>
        <w:t>13. Jeżeli przetwarzanie danych osobowych odbywa się wyłącznie na podstawie zgody, osoba, której dane dotyczą ma prawo do cofnięcia tej zgody w dowolnym momencie. Cofnięcie to nie ma wpływu na zgodność przetwarzania, którego dokonano na podstawie zgody przed jej cofnięciem, z obowiązującym prawem.</w:t>
      </w:r>
      <w:r w:rsidRPr="00917BEF">
        <w:rPr>
          <w:sz w:val="14"/>
          <w:szCs w:val="14"/>
        </w:rPr>
        <w:br/>
      </w:r>
      <w:r w:rsidRPr="00917BEF">
        <w:rPr>
          <w:rFonts w:ascii="Calibri" w:eastAsia="Calibri" w:hAnsi="Calibri" w:cs="Calibri"/>
          <w:color w:val="212529"/>
          <w:sz w:val="14"/>
          <w:szCs w:val="14"/>
        </w:rPr>
        <w:t>14. W przypadku powzięcia informacji, że dane osobowe przetwarzane są niezgodnie z prawem, każdemu przysługuje prawo wniesienia skargi do Urzędu Ochrony Danych Osobowych.</w:t>
      </w:r>
      <w:r w:rsidRPr="00917BEF">
        <w:rPr>
          <w:sz w:val="14"/>
          <w:szCs w:val="14"/>
        </w:rPr>
        <w:br/>
      </w:r>
      <w:r w:rsidRPr="00917BEF">
        <w:rPr>
          <w:rFonts w:ascii="Calibri" w:eastAsia="Calibri" w:hAnsi="Calibri" w:cs="Calibri"/>
          <w:color w:val="212529"/>
          <w:sz w:val="14"/>
          <w:szCs w:val="14"/>
        </w:rPr>
        <w:t>15. W sytuacji, kiedy podstawą przetwarzanie danych osobowych jest zgoda osoby, której dane dotyczą, podanie danych osobowych Administratorowi ma charakter dobrowolny.</w:t>
      </w:r>
      <w:r w:rsidRPr="00917BEF">
        <w:rPr>
          <w:sz w:val="14"/>
          <w:szCs w:val="14"/>
        </w:rPr>
        <w:br/>
      </w:r>
      <w:r w:rsidRPr="00917BEF">
        <w:rPr>
          <w:rFonts w:ascii="Calibri" w:eastAsia="Calibri" w:hAnsi="Calibri" w:cs="Calibri"/>
          <w:color w:val="212529"/>
          <w:sz w:val="14"/>
          <w:szCs w:val="14"/>
        </w:rPr>
        <w:t>16. W przypadku, gdy przetwarzanie danych odbywa się na podstawie przepisów prawa lub umowy podanie danych osobowych jest konieczne. Odmowa skutkuje brakiem możliwości załatwienia sprawy.</w:t>
      </w:r>
      <w:r w:rsidRPr="00917BEF">
        <w:rPr>
          <w:sz w:val="14"/>
          <w:szCs w:val="14"/>
        </w:rPr>
        <w:br/>
      </w:r>
      <w:r w:rsidRPr="00917BEF">
        <w:rPr>
          <w:rFonts w:ascii="Calibri" w:eastAsia="Calibri" w:hAnsi="Calibri" w:cs="Calibri"/>
          <w:color w:val="212529"/>
          <w:sz w:val="14"/>
          <w:szCs w:val="14"/>
        </w:rPr>
        <w:t>17. Państwa dane osobowe nie będą profilowane, ale mogą być przetwarzane w sposób zautomatyzowany.</w:t>
      </w:r>
    </w:p>
    <w:sectPr w:rsidR="00395340" w:rsidRPr="00917BEF" w:rsidSect="00395340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1881"/>
    <w:multiLevelType w:val="hybridMultilevel"/>
    <w:tmpl w:val="88827318"/>
    <w:lvl w:ilvl="0" w:tplc="4E904272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0" w:hanging="360"/>
      </w:pPr>
    </w:lvl>
    <w:lvl w:ilvl="2" w:tplc="0415001B" w:tentative="1">
      <w:start w:val="1"/>
      <w:numFmt w:val="lowerRoman"/>
      <w:lvlText w:val="%3."/>
      <w:lvlJc w:val="right"/>
      <w:pPr>
        <w:ind w:left="1780" w:hanging="180"/>
      </w:pPr>
    </w:lvl>
    <w:lvl w:ilvl="3" w:tplc="0415000F" w:tentative="1">
      <w:start w:val="1"/>
      <w:numFmt w:val="decimal"/>
      <w:lvlText w:val="%4."/>
      <w:lvlJc w:val="left"/>
      <w:pPr>
        <w:ind w:left="2500" w:hanging="360"/>
      </w:pPr>
    </w:lvl>
    <w:lvl w:ilvl="4" w:tplc="04150019" w:tentative="1">
      <w:start w:val="1"/>
      <w:numFmt w:val="lowerLetter"/>
      <w:lvlText w:val="%5."/>
      <w:lvlJc w:val="left"/>
      <w:pPr>
        <w:ind w:left="3220" w:hanging="360"/>
      </w:pPr>
    </w:lvl>
    <w:lvl w:ilvl="5" w:tplc="0415001B" w:tentative="1">
      <w:start w:val="1"/>
      <w:numFmt w:val="lowerRoman"/>
      <w:lvlText w:val="%6."/>
      <w:lvlJc w:val="right"/>
      <w:pPr>
        <w:ind w:left="3940" w:hanging="180"/>
      </w:pPr>
    </w:lvl>
    <w:lvl w:ilvl="6" w:tplc="0415000F" w:tentative="1">
      <w:start w:val="1"/>
      <w:numFmt w:val="decimal"/>
      <w:lvlText w:val="%7."/>
      <w:lvlJc w:val="left"/>
      <w:pPr>
        <w:ind w:left="4660" w:hanging="360"/>
      </w:pPr>
    </w:lvl>
    <w:lvl w:ilvl="7" w:tplc="04150019" w:tentative="1">
      <w:start w:val="1"/>
      <w:numFmt w:val="lowerLetter"/>
      <w:lvlText w:val="%8."/>
      <w:lvlJc w:val="left"/>
      <w:pPr>
        <w:ind w:left="5380" w:hanging="360"/>
      </w:pPr>
    </w:lvl>
    <w:lvl w:ilvl="8" w:tplc="0415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" w15:restartNumberingAfterBreak="0">
    <w:nsid w:val="27006996"/>
    <w:multiLevelType w:val="hybridMultilevel"/>
    <w:tmpl w:val="D76AA21C"/>
    <w:lvl w:ilvl="0" w:tplc="E7DC75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B776E"/>
    <w:multiLevelType w:val="hybridMultilevel"/>
    <w:tmpl w:val="29ECAA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0304507">
    <w:abstractNumId w:val="2"/>
  </w:num>
  <w:num w:numId="2" w16cid:durableId="1672441375">
    <w:abstractNumId w:val="1"/>
  </w:num>
  <w:num w:numId="3" w16cid:durableId="130593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42"/>
    <w:rsid w:val="000A00D4"/>
    <w:rsid w:val="00105412"/>
    <w:rsid w:val="001D5B9F"/>
    <w:rsid w:val="00293F6F"/>
    <w:rsid w:val="003039DF"/>
    <w:rsid w:val="00315EF9"/>
    <w:rsid w:val="00395340"/>
    <w:rsid w:val="003F1792"/>
    <w:rsid w:val="003F42F1"/>
    <w:rsid w:val="005440B9"/>
    <w:rsid w:val="00655BEC"/>
    <w:rsid w:val="00750C0F"/>
    <w:rsid w:val="0076137F"/>
    <w:rsid w:val="00795AE3"/>
    <w:rsid w:val="007B3B17"/>
    <w:rsid w:val="007C38B2"/>
    <w:rsid w:val="008B3200"/>
    <w:rsid w:val="00917BEF"/>
    <w:rsid w:val="00AF26EC"/>
    <w:rsid w:val="00B96F45"/>
    <w:rsid w:val="00C93E42"/>
    <w:rsid w:val="00DD7530"/>
    <w:rsid w:val="00E02A1D"/>
    <w:rsid w:val="00E51842"/>
    <w:rsid w:val="00ED11C3"/>
    <w:rsid w:val="00F24FEA"/>
    <w:rsid w:val="02F9E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E3E2"/>
  <w15:chartTrackingRefBased/>
  <w15:docId w15:val="{5471E75F-2E3A-43F0-B14B-A9F04D50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E42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D11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93E42"/>
    <w:pPr>
      <w:tabs>
        <w:tab w:val="center" w:pos="4536"/>
        <w:tab w:val="right" w:pos="9072"/>
      </w:tabs>
      <w:spacing w:after="0" w:line="240" w:lineRule="auto"/>
    </w:pPr>
    <w:rPr>
      <w:rFonts w:ascii="Trebuchet MS" w:eastAsia="Times New Roman" w:hAnsi="Trebuchet MS" w:cs="Times New Roman"/>
      <w:sz w:val="18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93E42"/>
    <w:rPr>
      <w:rFonts w:ascii="Trebuchet MS" w:eastAsia="Times New Roman" w:hAnsi="Trebuchet MS" w:cs="Times New Roman"/>
      <w:sz w:val="18"/>
      <w:szCs w:val="24"/>
      <w:lang w:eastAsia="pl-PL"/>
    </w:rPr>
  </w:style>
  <w:style w:type="table" w:styleId="Tabela-Siatka">
    <w:name w:val="Table Grid"/>
    <w:basedOn w:val="Standardowy"/>
    <w:uiPriority w:val="39"/>
    <w:rsid w:val="008B3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B3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32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32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3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320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B320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B320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1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D11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opol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wo@opols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FA1FA-D828-4623-A9AB-8EAFF074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1339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Zwarycz</dc:creator>
  <cp:keywords/>
  <dc:description/>
  <cp:lastModifiedBy>Anna Małysiak</cp:lastModifiedBy>
  <cp:revision>9</cp:revision>
  <cp:lastPrinted>2024-03-06T10:53:00Z</cp:lastPrinted>
  <dcterms:created xsi:type="dcterms:W3CDTF">2024-03-06T08:32:00Z</dcterms:created>
  <dcterms:modified xsi:type="dcterms:W3CDTF">2024-03-06T10:57:00Z</dcterms:modified>
</cp:coreProperties>
</file>