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D192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LISTA POPARCIA </w:t>
      </w:r>
    </w:p>
    <w:p w14:paraId="4219D21B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MIESZKAŃCÓW WOJEWÓDZTWA OPOLSKIEGO DLA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INICJATYWY </w:t>
      </w:r>
      <w:r w:rsidRPr="00B8070A">
        <w:rPr>
          <w:rFonts w:asciiTheme="minorHAnsi" w:hAnsiTheme="minorHAnsi" w:cstheme="minorHAnsi"/>
          <w:b/>
          <w:sz w:val="28"/>
          <w:szCs w:val="28"/>
        </w:rPr>
        <w:t>ZGŁ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</w:rPr>
        <w:t>SZ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NEJ</w:t>
      </w:r>
      <w:r w:rsidRPr="00B8070A">
        <w:rPr>
          <w:rFonts w:asciiTheme="minorHAnsi" w:hAnsiTheme="minorHAnsi" w:cstheme="minorHAnsi"/>
          <w:b/>
          <w:sz w:val="28"/>
          <w:szCs w:val="28"/>
        </w:rPr>
        <w:t xml:space="preserve"> W RAMACH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PROJEKTU </w:t>
      </w:r>
    </w:p>
    <w:p w14:paraId="3CE90877" w14:textId="702477EE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„OPOLSKIE DLA MŁODZIEŻY”</w:t>
      </w:r>
    </w:p>
    <w:p w14:paraId="6F135548" w14:textId="77777777" w:rsidR="00B8070A" w:rsidRPr="00B8070A" w:rsidRDefault="00B8070A" w:rsidP="00B8070A">
      <w:pPr>
        <w:pStyle w:val="Nagwek"/>
        <w:spacing w:after="0"/>
        <w:jc w:val="center"/>
        <w:rPr>
          <w:sz w:val="28"/>
          <w:szCs w:val="28"/>
          <w:lang w:val="pl-PL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19"/>
        <w:gridCol w:w="1966"/>
        <w:gridCol w:w="1966"/>
        <w:gridCol w:w="1686"/>
        <w:gridCol w:w="4639"/>
      </w:tblGrid>
      <w:tr w:rsidR="00B8070A" w:rsidRPr="00B8070A" w14:paraId="55F67C01" w14:textId="77777777" w:rsidTr="00B53DCB">
        <w:trPr>
          <w:trHeight w:val="601"/>
        </w:trPr>
        <w:tc>
          <w:tcPr>
            <w:tcW w:w="1557" w:type="pct"/>
            <w:gridSpan w:val="2"/>
            <w:shd w:val="clear" w:color="auto" w:fill="auto"/>
            <w:vAlign w:val="center"/>
          </w:tcPr>
          <w:p w14:paraId="002B9A50" w14:textId="65A5136C" w:rsidR="00B8070A" w:rsidRPr="00B8070A" w:rsidRDefault="00E872FC" w:rsidP="00B8070A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TYTUŁ</w:t>
            </w:r>
            <w:r w:rsidR="00B8070A" w:rsidRPr="00B8070A">
              <w:rPr>
                <w:b/>
                <w:sz w:val="24"/>
                <w:szCs w:val="24"/>
              </w:rPr>
              <w:t xml:space="preserve"> INICJATYWY</w:t>
            </w:r>
            <w:r w:rsidR="00B8070A" w:rsidRPr="00B8070A">
              <w:rPr>
                <w:b/>
              </w:rPr>
              <w:t xml:space="preserve"> </w:t>
            </w:r>
            <w:r w:rsidR="00B8070A" w:rsidRPr="00B8070A">
              <w:rPr>
                <w:b/>
              </w:rPr>
              <w:br/>
            </w:r>
            <w:r w:rsidR="00B8070A" w:rsidRPr="00B8070A">
              <w:rPr>
                <w:i/>
                <w:sz w:val="20"/>
                <w:szCs w:val="20"/>
              </w:rPr>
              <w:t xml:space="preserve">Pole obowiązkowe. </w:t>
            </w:r>
            <w:r>
              <w:rPr>
                <w:i/>
                <w:sz w:val="20"/>
                <w:szCs w:val="20"/>
              </w:rPr>
              <w:t xml:space="preserve">Tytuł </w:t>
            </w:r>
            <w:r w:rsidR="00B8070A" w:rsidRPr="00B8070A">
              <w:rPr>
                <w:i/>
                <w:sz w:val="20"/>
                <w:szCs w:val="20"/>
              </w:rPr>
              <w:t>musi być zgodn</w:t>
            </w:r>
            <w:r w:rsidR="00874130">
              <w:rPr>
                <w:i/>
                <w:sz w:val="20"/>
                <w:szCs w:val="20"/>
              </w:rPr>
              <w:t>y</w:t>
            </w:r>
            <w:r w:rsidR="00B8070A" w:rsidRPr="00B8070A">
              <w:rPr>
                <w:i/>
                <w:sz w:val="20"/>
                <w:szCs w:val="20"/>
              </w:rPr>
              <w:t xml:space="preserve"> z </w:t>
            </w:r>
            <w:r>
              <w:rPr>
                <w:i/>
                <w:sz w:val="20"/>
                <w:szCs w:val="20"/>
              </w:rPr>
              <w:t xml:space="preserve">tytułem </w:t>
            </w:r>
            <w:r w:rsidR="00B8070A" w:rsidRPr="00B8070A">
              <w:rPr>
                <w:i/>
                <w:sz w:val="20"/>
                <w:szCs w:val="20"/>
              </w:rPr>
              <w:t>określon</w:t>
            </w:r>
            <w:r>
              <w:rPr>
                <w:i/>
                <w:sz w:val="20"/>
                <w:szCs w:val="20"/>
              </w:rPr>
              <w:t>ym</w:t>
            </w:r>
            <w:r w:rsidR="00B8070A" w:rsidRPr="00B8070A">
              <w:rPr>
                <w:i/>
                <w:sz w:val="20"/>
                <w:szCs w:val="20"/>
              </w:rPr>
              <w:t xml:space="preserve"> w</w:t>
            </w:r>
            <w:r>
              <w:rPr>
                <w:i/>
                <w:sz w:val="20"/>
                <w:szCs w:val="20"/>
              </w:rPr>
              <w:t>e</w:t>
            </w:r>
            <w:r w:rsidR="00B8070A" w:rsidRPr="00B8070A">
              <w:rPr>
                <w:i/>
                <w:sz w:val="20"/>
                <w:szCs w:val="20"/>
              </w:rPr>
              <w:t xml:space="preserve"> wniosku o realizację inicjatywy</w:t>
            </w:r>
          </w:p>
        </w:tc>
        <w:tc>
          <w:tcPr>
            <w:tcW w:w="3443" w:type="pct"/>
            <w:gridSpan w:val="4"/>
            <w:shd w:val="clear" w:color="auto" w:fill="auto"/>
          </w:tcPr>
          <w:p w14:paraId="23CBA144" w14:textId="77777777" w:rsidR="00B8070A" w:rsidRPr="00B8070A" w:rsidRDefault="00B8070A" w:rsidP="00B8070A">
            <w:pPr>
              <w:spacing w:after="0"/>
            </w:pPr>
          </w:p>
        </w:tc>
      </w:tr>
      <w:tr w:rsidR="00B8070A" w:rsidRPr="000A2A37" w14:paraId="610C021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46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C00137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59F7CC04" w14:textId="5FE6B19F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A2A37">
              <w:rPr>
                <w:b/>
                <w:bCs/>
                <w:sz w:val="20"/>
                <w:szCs w:val="20"/>
              </w:rPr>
              <w:t>Imię i n</w:t>
            </w:r>
            <w:r w:rsidRPr="00B8070A">
              <w:rPr>
                <w:b/>
                <w:bCs/>
                <w:sz w:val="20"/>
                <w:szCs w:val="20"/>
              </w:rPr>
              <w:t xml:space="preserve">azwisko 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25AA52D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A7F5C2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2FF35D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53C11B4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Czytelny podpis mieszkańca lub rodzica/opiekuna prawnego, gdy mieszkaniec nie ukończył 16 roku życia.</w:t>
            </w:r>
          </w:p>
          <w:p w14:paraId="32401FAD" w14:textId="24D1417C" w:rsidR="00B8070A" w:rsidRPr="00B8070A" w:rsidRDefault="00B8070A" w:rsidP="00B8070A">
            <w:pPr>
              <w:spacing w:after="0"/>
              <w:jc w:val="center"/>
              <w:rPr>
                <w:sz w:val="20"/>
                <w:szCs w:val="20"/>
              </w:rPr>
            </w:pPr>
            <w:r w:rsidRPr="00B8070A">
              <w:rPr>
                <w:sz w:val="20"/>
                <w:szCs w:val="20"/>
              </w:rPr>
              <w:t>Oświadczam, że popieram niniejsz</w:t>
            </w:r>
            <w:r w:rsidR="00874130">
              <w:rPr>
                <w:sz w:val="20"/>
                <w:szCs w:val="20"/>
              </w:rPr>
              <w:t>ą</w:t>
            </w:r>
            <w:r w:rsidRPr="00B8070A">
              <w:rPr>
                <w:sz w:val="20"/>
                <w:szCs w:val="20"/>
              </w:rPr>
              <w:t xml:space="preserve"> </w:t>
            </w:r>
            <w:r w:rsidR="00874130">
              <w:rPr>
                <w:sz w:val="20"/>
                <w:szCs w:val="20"/>
              </w:rPr>
              <w:t>inicjatywę</w:t>
            </w:r>
            <w:r w:rsidRPr="00B8070A">
              <w:rPr>
                <w:sz w:val="20"/>
                <w:szCs w:val="20"/>
              </w:rPr>
              <w:t xml:space="preserve"> oraz potwierdzam prawdziwość danych</w:t>
            </w:r>
            <w:r w:rsidR="000A2A37" w:rsidRPr="000A2A37">
              <w:rPr>
                <w:sz w:val="20"/>
                <w:szCs w:val="20"/>
              </w:rPr>
              <w:t>, a także że zapoznałem się z klauzulą informacyjną RODO</w:t>
            </w:r>
            <w:r w:rsidRPr="00B8070A">
              <w:rPr>
                <w:sz w:val="20"/>
                <w:szCs w:val="20"/>
              </w:rPr>
              <w:t>*</w:t>
            </w:r>
          </w:p>
        </w:tc>
      </w:tr>
      <w:tr w:rsidR="000A2A37" w:rsidRPr="00B8070A" w14:paraId="71BB0F9B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4BA23AC" w14:textId="4E60A036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3F7511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1EF4790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3990F1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1E5C76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71F2AD6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67C2DA9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052B288" w14:textId="6BEF1101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F97E3B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108F625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FD7C8A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43A698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5FEED088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4BB3A3A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949470C" w14:textId="4D6C47F4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4B376FE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8CDA56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44F0CC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7A9F62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E54F122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29B18191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59B2DA4" w14:textId="4E112765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D32C7D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029661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F3E31E2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700C8769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BB3BEF5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51AA5F0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9C452DF" w14:textId="032119AC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BABFB8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FDCF43C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A92703F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6EE9018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7BED1778" w14:textId="77777777" w:rsidR="00B8070A" w:rsidRPr="00B8070A" w:rsidRDefault="00B8070A" w:rsidP="00B8070A">
            <w:pPr>
              <w:spacing w:after="0"/>
            </w:pPr>
          </w:p>
        </w:tc>
      </w:tr>
    </w:tbl>
    <w:p w14:paraId="0BF0980E" w14:textId="5B1556DB" w:rsidR="002A538A" w:rsidRPr="00902D8D" w:rsidRDefault="002A538A" w:rsidP="00B8070A">
      <w:pPr>
        <w:spacing w:after="0"/>
        <w:rPr>
          <w:sz w:val="10"/>
          <w:szCs w:val="10"/>
        </w:rPr>
      </w:pPr>
    </w:p>
    <w:p w14:paraId="3E34568A" w14:textId="3C639ABB" w:rsidR="00743E19" w:rsidRPr="00743E19" w:rsidRDefault="000A2A37" w:rsidP="00743E19">
      <w:pPr>
        <w:spacing w:after="80" w:line="240" w:lineRule="auto"/>
      </w:pPr>
      <w:r>
        <w:t>* Klauzula informacyjna RODO</w:t>
      </w:r>
    </w:p>
    <w:p w14:paraId="78E8C020" w14:textId="77777777" w:rsidR="00743E19" w:rsidRPr="0002065E" w:rsidRDefault="00743E19" w:rsidP="00743E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shd w:val="clear" w:color="auto" w:fill="FFFFFF"/>
        </w:rPr>
      </w:pPr>
      <w:r w:rsidRPr="0002065E">
        <w:rPr>
          <w:rFonts w:eastAsia="Times New Roman" w:cstheme="minorHAnsi"/>
          <w:shd w:val="clear" w:color="auto" w:fill="FFFFFF"/>
        </w:rPr>
        <w:t xml:space="preserve">Administratorem danych osobowych jest </w:t>
      </w:r>
      <w:r w:rsidRPr="0002065E">
        <w:rPr>
          <w:rFonts w:eastAsia="Times New Roman" w:cstheme="minorHAnsi"/>
          <w:b/>
          <w:noProof/>
          <w:shd w:val="clear" w:color="auto" w:fill="FFFFFF"/>
        </w:rPr>
        <w:t xml:space="preserve">Chorągiew Opolska ZHP </w:t>
      </w:r>
      <w:r w:rsidRPr="0002065E">
        <w:rPr>
          <w:rFonts w:eastAsia="Times New Roman" w:cstheme="minorHAnsi"/>
          <w:shd w:val="clear" w:color="auto" w:fill="FFFFFF"/>
        </w:rPr>
        <w:t xml:space="preserve">(dalej: </w:t>
      </w:r>
      <w:r w:rsidRPr="0002065E">
        <w:rPr>
          <w:rFonts w:eastAsia="Times New Roman" w:cstheme="minorHAnsi"/>
          <w:b/>
          <w:bCs/>
          <w:shd w:val="clear" w:color="auto" w:fill="FFFFFF"/>
        </w:rPr>
        <w:t>„ADMINISTRATOR”</w:t>
      </w:r>
      <w:r w:rsidRPr="0002065E">
        <w:rPr>
          <w:rFonts w:eastAsia="Times New Roman" w:cstheme="minorHAnsi"/>
          <w:shd w:val="clear" w:color="auto" w:fill="FFFFFF"/>
        </w:rPr>
        <w:t>), z siedzibą:</w:t>
      </w:r>
      <w:r w:rsidRPr="0002065E">
        <w:rPr>
          <w:rFonts w:cstheme="minorHAnsi"/>
          <w:sz w:val="18"/>
          <w:szCs w:val="18"/>
        </w:rPr>
        <w:t xml:space="preserve"> </w:t>
      </w:r>
      <w:r w:rsidRPr="0002065E">
        <w:rPr>
          <w:rFonts w:eastAsia="Times New Roman" w:cstheme="minorHAnsi"/>
          <w:noProof/>
          <w:shd w:val="clear" w:color="auto" w:fill="FFFFFF"/>
        </w:rPr>
        <w:t>ul. Armii Krajowej 10/12, 45-071 Opole</w:t>
      </w:r>
      <w:r w:rsidRPr="0002065E">
        <w:rPr>
          <w:rFonts w:eastAsia="Times New Roman" w:cstheme="minorHAnsi"/>
          <w:shd w:val="clear" w:color="auto" w:fill="FFFFFF"/>
        </w:rPr>
        <w:t xml:space="preserve">. Z Administratorem można się kontaktować pisemnie, za pomocą poczty tradycyjnej na adres: </w:t>
      </w:r>
      <w:r w:rsidRPr="0002065E">
        <w:rPr>
          <w:rFonts w:eastAsia="Times New Roman" w:cstheme="minorHAnsi"/>
          <w:noProof/>
          <w:shd w:val="clear" w:color="auto" w:fill="FFFFFF"/>
        </w:rPr>
        <w:t>ul. Armii Krajowej 10/12, 45-071 Opole,</w:t>
      </w:r>
      <w:r w:rsidRPr="0002065E">
        <w:rPr>
          <w:rFonts w:eastAsia="Times New Roman" w:cstheme="minorHAnsi"/>
          <w:shd w:val="clear" w:color="auto" w:fill="FFFFFF"/>
        </w:rPr>
        <w:t xml:space="preserve"> pod numerem telefonu lub drogą mailową: </w:t>
      </w:r>
      <w:hyperlink r:id="rId7" w:history="1">
        <w:r w:rsidRPr="0002065E">
          <w:rPr>
            <w:rStyle w:val="Hipercze"/>
            <w:rFonts w:eastAsia="Times New Roman" w:cstheme="minorHAnsi"/>
            <w:shd w:val="clear" w:color="auto" w:fill="FFFFFF"/>
          </w:rPr>
          <w:t>opolska@zhp.pl</w:t>
        </w:r>
      </w:hyperlink>
      <w:r w:rsidRPr="0002065E">
        <w:rPr>
          <w:rFonts w:eastAsia="Times New Roman" w:cstheme="minorHAnsi"/>
          <w:shd w:val="clear" w:color="auto" w:fill="FFFFFF"/>
        </w:rPr>
        <w:t xml:space="preserve">. </w:t>
      </w:r>
    </w:p>
    <w:p w14:paraId="141F7D38" w14:textId="77777777" w:rsidR="00743E19" w:rsidRPr="0002065E" w:rsidRDefault="00743E19" w:rsidP="00743E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222222"/>
          <w:shd w:val="clear" w:color="auto" w:fill="FFFFFF"/>
        </w:rPr>
      </w:pPr>
      <w:r w:rsidRPr="0002065E">
        <w:rPr>
          <w:rFonts w:eastAsia="Times New Roman" w:cstheme="minorHAnsi"/>
          <w:shd w:val="clear" w:color="auto" w:fill="FFFFFF"/>
        </w:rPr>
        <w:t xml:space="preserve">Administrator wyznaczył Inspektora Ochrony Danych – Andrzeja Rybus-Tołłoczko, z którym można się skontaktować pod adresem mailowym: </w:t>
      </w:r>
      <w:r w:rsidRPr="0002065E">
        <w:rPr>
          <w:rFonts w:cstheme="minorHAnsi"/>
        </w:rPr>
        <w:t>zhp-iodo@rt-net.pl</w:t>
      </w:r>
      <w:r w:rsidRPr="0002065E">
        <w:rPr>
          <w:rFonts w:eastAsia="Times New Roman" w:cstheme="minorHAnsi"/>
          <w:bCs/>
          <w:shd w:val="clear" w:color="auto" w:fill="FFFFFF"/>
        </w:rPr>
        <w:t xml:space="preserve">. </w:t>
      </w:r>
    </w:p>
    <w:p w14:paraId="17138EE9" w14:textId="6085474F" w:rsidR="00743E19" w:rsidRPr="00743E19" w:rsidRDefault="00743E19" w:rsidP="00743E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b/>
          <w:shd w:val="clear" w:color="auto" w:fill="FFFFFF"/>
        </w:rPr>
      </w:pPr>
      <w:r w:rsidRPr="0002065E">
        <w:rPr>
          <w:rFonts w:cstheme="minorHAnsi"/>
          <w:color w:val="222222"/>
          <w:shd w:val="clear" w:color="auto" w:fill="FFFFFF"/>
        </w:rPr>
        <w:t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24 kwietnia 2003 r. o działalności pożytku publicznego i o wolontariacie.</w:t>
      </w:r>
    </w:p>
    <w:p w14:paraId="740D9B9B" w14:textId="702C0970" w:rsidR="00743E19" w:rsidRDefault="00743E19" w:rsidP="00743E19">
      <w:pPr>
        <w:shd w:val="clear" w:color="auto" w:fill="FFFFFF"/>
        <w:spacing w:after="0" w:line="240" w:lineRule="auto"/>
        <w:ind w:left="284" w:hanging="284"/>
        <w:jc w:val="both"/>
        <w:rPr>
          <w:rFonts w:cstheme="minorHAnsi"/>
          <w:b/>
          <w:shd w:val="clear" w:color="auto" w:fill="FFFFFF"/>
        </w:rPr>
      </w:pPr>
    </w:p>
    <w:p w14:paraId="6472F084" w14:textId="2881E846" w:rsidR="00743E19" w:rsidRDefault="00743E19" w:rsidP="00743E19">
      <w:pPr>
        <w:shd w:val="clear" w:color="auto" w:fill="FFFFFF"/>
        <w:spacing w:after="0" w:line="240" w:lineRule="auto"/>
        <w:ind w:left="284" w:hanging="284"/>
        <w:jc w:val="both"/>
        <w:rPr>
          <w:rFonts w:cstheme="minorHAnsi"/>
          <w:b/>
          <w:shd w:val="clear" w:color="auto" w:fill="FFFFFF"/>
        </w:rPr>
      </w:pPr>
    </w:p>
    <w:p w14:paraId="1AB8839F" w14:textId="77777777" w:rsidR="00743E19" w:rsidRPr="00743E19" w:rsidRDefault="00743E19" w:rsidP="00743E19">
      <w:pPr>
        <w:shd w:val="clear" w:color="auto" w:fill="FFFFFF"/>
        <w:spacing w:after="0" w:line="240" w:lineRule="auto"/>
        <w:ind w:left="284" w:hanging="284"/>
        <w:jc w:val="both"/>
        <w:rPr>
          <w:rFonts w:cstheme="minorHAnsi"/>
          <w:b/>
          <w:shd w:val="clear" w:color="auto" w:fill="FFFFFF"/>
        </w:rPr>
      </w:pPr>
    </w:p>
    <w:p w14:paraId="645E31A5" w14:textId="77777777" w:rsidR="00743E19" w:rsidRPr="0002065E" w:rsidRDefault="00743E19" w:rsidP="00743E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color w:val="222222"/>
          <w:shd w:val="clear" w:color="auto" w:fill="FFFFFF"/>
        </w:rPr>
      </w:pPr>
      <w:r w:rsidRPr="0002065E">
        <w:rPr>
          <w:rFonts w:cstheme="minorHAnsi"/>
          <w:color w:val="222222"/>
          <w:shd w:val="clear" w:color="auto" w:fill="FFFFFF"/>
        </w:rPr>
        <w:t xml:space="preserve">Przetwarzanie danych </w:t>
      </w:r>
      <w:r w:rsidRPr="0002065E">
        <w:rPr>
          <w:rFonts w:cstheme="minorHAnsi"/>
          <w:b/>
          <w:bCs/>
          <w:color w:val="222222"/>
          <w:shd w:val="clear" w:color="auto" w:fill="FFFFFF"/>
        </w:rPr>
        <w:t>osób udzielających poparcia</w:t>
      </w:r>
      <w:r w:rsidRPr="0002065E">
        <w:rPr>
          <w:rFonts w:cstheme="minorHAnsi"/>
          <w:color w:val="222222"/>
          <w:shd w:val="clear" w:color="auto" w:fill="FFFFFF"/>
        </w:rPr>
        <w:t xml:space="preserve"> oraz </w:t>
      </w:r>
      <w:r w:rsidRPr="0002065E">
        <w:rPr>
          <w:rFonts w:cstheme="minorHAnsi"/>
          <w:b/>
          <w:bCs/>
          <w:color w:val="222222"/>
          <w:shd w:val="clear" w:color="auto" w:fill="FFFFFF"/>
        </w:rPr>
        <w:t xml:space="preserve">opiekunów prawnych, w przypadku osób niepełnoletnich, </w:t>
      </w:r>
      <w:r w:rsidRPr="0002065E">
        <w:rPr>
          <w:rFonts w:cstheme="minorHAnsi"/>
          <w:color w:val="222222"/>
          <w:shd w:val="clear" w:color="auto" w:fill="FFFFFF"/>
        </w:rPr>
        <w:t xml:space="preserve">odbywa się </w:t>
      </w:r>
      <w:r w:rsidRPr="0002065E">
        <w:rPr>
          <w:rFonts w:cstheme="minorHAnsi"/>
          <w:color w:val="222222"/>
        </w:rPr>
        <w:t>w celu:</w:t>
      </w:r>
    </w:p>
    <w:p w14:paraId="0CA37F34" w14:textId="5433C123" w:rsidR="00743E19" w:rsidRPr="0002065E" w:rsidRDefault="00743E19" w:rsidP="00743E19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283"/>
        <w:jc w:val="both"/>
        <w:rPr>
          <w:rFonts w:cstheme="minorHAnsi"/>
          <w:color w:val="222222"/>
          <w:shd w:val="clear" w:color="auto" w:fill="FFFFFF"/>
        </w:rPr>
      </w:pPr>
      <w:r w:rsidRPr="0002065E">
        <w:rPr>
          <w:rFonts w:cstheme="minorHAnsi"/>
          <w:color w:val="222222"/>
        </w:rPr>
        <w:t xml:space="preserve">uzyskania poparcia, zgodnie z regulaminem, oraz złożenia wniosku na realizację </w:t>
      </w:r>
      <w:r w:rsidRPr="0002065E">
        <w:rPr>
          <w:rFonts w:cstheme="minorHAnsi"/>
          <w:bCs/>
        </w:rPr>
        <w:t>inicjatyw w ramach projektu „Opolskie dla młodzieży” – art. 6 ust. 1 lit. e RODO - d</w:t>
      </w:r>
      <w:r w:rsidRPr="0002065E">
        <w:rPr>
          <w:rFonts w:cstheme="minorHAnsi"/>
          <w:color w:val="222222"/>
          <w:shd w:val="clear" w:color="auto" w:fill="FFFFFF"/>
        </w:rPr>
        <w:t>ane będą przetwarzane przez okres 5 lat od roku następnego, w którym było przeprowadzone postępowanie konkursowe,</w:t>
      </w:r>
    </w:p>
    <w:p w14:paraId="7753B5D2" w14:textId="77777777" w:rsidR="00743E19" w:rsidRPr="0002065E" w:rsidRDefault="00743E19" w:rsidP="00743E19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283"/>
        <w:jc w:val="both"/>
        <w:rPr>
          <w:rFonts w:cstheme="minorHAnsi"/>
          <w:color w:val="222222"/>
          <w:shd w:val="clear" w:color="auto" w:fill="FFFFFF"/>
        </w:rPr>
      </w:pPr>
      <w:r w:rsidRPr="0002065E">
        <w:rPr>
          <w:rFonts w:cstheme="minorHAnsi"/>
          <w:color w:val="222222"/>
          <w:shd w:val="clear" w:color="auto" w:fill="FFFFFF"/>
        </w:rPr>
        <w:t>wywiązania się z prawnego obowiązku ciążącego na Administratorze, w szczególności dotyczącego sprawozdawczości – art. 6 ust. 1 lit. c RODO – dane będą przetwarzane przez okres 5 lat od roku następnego, w którym było przeprowadzone postępowanie konkursowe.</w:t>
      </w:r>
    </w:p>
    <w:p w14:paraId="61732183" w14:textId="77777777" w:rsidR="00743E19" w:rsidRPr="0002065E" w:rsidRDefault="00743E19" w:rsidP="00743E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color w:val="222222"/>
          <w:shd w:val="clear" w:color="auto" w:fill="FFFFFF"/>
        </w:rPr>
      </w:pPr>
      <w:r w:rsidRPr="0002065E">
        <w:rPr>
          <w:rFonts w:cstheme="minorHAnsi"/>
          <w:color w:val="222222"/>
          <w:shd w:val="clear" w:color="auto" w:fill="FFFFFF"/>
        </w:rPr>
        <w:t>Dane osobowe nie pochodzą od stron trzecich.</w:t>
      </w:r>
    </w:p>
    <w:p w14:paraId="18D991E8" w14:textId="77777777" w:rsidR="00743E19" w:rsidRPr="0002065E" w:rsidRDefault="00743E19" w:rsidP="00743E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color w:val="222222"/>
          <w:shd w:val="clear" w:color="auto" w:fill="FFFFFF"/>
        </w:rPr>
      </w:pPr>
      <w:r w:rsidRPr="0002065E">
        <w:rPr>
          <w:rFonts w:cstheme="minorHAnsi"/>
          <w:color w:val="222222"/>
          <w:shd w:val="clear" w:color="auto" w:fill="FFFFFF"/>
        </w:rPr>
        <w:t>Administrator nie zamierza przekazywać danych do państwa trzeciego lub organizacji międzynarodowej.</w:t>
      </w:r>
    </w:p>
    <w:p w14:paraId="6DBF39A9" w14:textId="77777777" w:rsidR="00743E19" w:rsidRPr="0002065E" w:rsidRDefault="00743E19" w:rsidP="00743E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color w:val="222222"/>
          <w:shd w:val="clear" w:color="auto" w:fill="FFFFFF"/>
        </w:rPr>
      </w:pPr>
      <w:r w:rsidRPr="0002065E">
        <w:rPr>
          <w:rFonts w:cstheme="minorHAnsi"/>
          <w:color w:val="222222"/>
          <w:shd w:val="clear" w:color="auto" w:fill="FFFFFF"/>
        </w:rPr>
        <w:t>Administrator będzie przekazywał dane osobowe na podstawie przepisów prawa, w szczególności do Samorządu Województwa Opolskiego lub na podstawie umów powierzenia przetwarzania danych osobowych.</w:t>
      </w:r>
    </w:p>
    <w:p w14:paraId="5C13F411" w14:textId="77777777" w:rsidR="00743E19" w:rsidRPr="0002065E" w:rsidRDefault="00743E19" w:rsidP="00743E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color w:val="222222"/>
          <w:shd w:val="clear" w:color="auto" w:fill="FFFFFF"/>
        </w:rPr>
      </w:pPr>
      <w:r w:rsidRPr="0002065E">
        <w:rPr>
          <w:rFonts w:cstheme="minorHAnsi"/>
          <w:color w:val="222222"/>
          <w:shd w:val="clear" w:color="auto" w:fill="FFFFFF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04870AC5" w14:textId="77777777" w:rsidR="00743E19" w:rsidRPr="0002065E" w:rsidRDefault="00743E19" w:rsidP="00743E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color w:val="222222"/>
          <w:shd w:val="clear" w:color="auto" w:fill="FFFFFF"/>
        </w:rPr>
      </w:pPr>
      <w:r w:rsidRPr="0002065E">
        <w:rPr>
          <w:rFonts w:cstheme="minorHAnsi"/>
          <w:color w:val="222222"/>
          <w:shd w:val="clear" w:color="auto" w:fill="FFFFFF"/>
        </w:rPr>
        <w:t>Skargę na działania Administratora można wnieść do Prezesa Urzędu Ochrony Danych Osobowych.</w:t>
      </w:r>
    </w:p>
    <w:p w14:paraId="4BB4CBD5" w14:textId="77777777" w:rsidR="00743E19" w:rsidRPr="0002065E" w:rsidRDefault="00743E19" w:rsidP="00743E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color w:val="222222"/>
          <w:shd w:val="clear" w:color="auto" w:fill="FFFFFF"/>
        </w:rPr>
      </w:pPr>
      <w:r w:rsidRPr="0002065E">
        <w:rPr>
          <w:rFonts w:cstheme="minorHAnsi"/>
          <w:color w:val="222222"/>
          <w:shd w:val="clear" w:color="auto" w:fill="FFFFFF"/>
        </w:rPr>
        <w:t>Podanie danych osobowych jest dobrowolne, ale ich nie podanie spowoduje brak możliwości wzięcia udziału w postępowaniu.</w:t>
      </w:r>
    </w:p>
    <w:p w14:paraId="71FC80EB" w14:textId="77777777" w:rsidR="00743E19" w:rsidRPr="0002065E" w:rsidRDefault="00743E19" w:rsidP="00743E1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color w:val="222222"/>
          <w:shd w:val="clear" w:color="auto" w:fill="FFFFFF"/>
        </w:rPr>
      </w:pPr>
      <w:r w:rsidRPr="0002065E">
        <w:rPr>
          <w:rFonts w:cstheme="minorHAnsi"/>
          <w:color w:val="222222"/>
          <w:shd w:val="clear" w:color="auto" w:fill="FFFFFF"/>
        </w:rPr>
        <w:t>Administrator nie przewiduje zautomatyzowanego podejmowania decyzji.</w:t>
      </w:r>
    </w:p>
    <w:p w14:paraId="2EBEC741" w14:textId="77777777" w:rsidR="00902D8D" w:rsidRDefault="00902D8D" w:rsidP="00902D8D">
      <w:pPr>
        <w:spacing w:after="40" w:line="240" w:lineRule="auto"/>
      </w:pPr>
    </w:p>
    <w:sectPr w:rsidR="00902D8D" w:rsidSect="000A2A37">
      <w:headerReference w:type="default" r:id="rId8"/>
      <w:footerReference w:type="default" r:id="rId9"/>
      <w:pgSz w:w="16838" w:h="11906" w:orient="landscape"/>
      <w:pgMar w:top="851" w:right="958" w:bottom="851" w:left="95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EE1A" w14:textId="77777777" w:rsidR="00E872FC" w:rsidRDefault="00E872FC" w:rsidP="00E872FC">
      <w:pPr>
        <w:spacing w:after="0" w:line="240" w:lineRule="auto"/>
      </w:pPr>
      <w:r>
        <w:separator/>
      </w:r>
    </w:p>
  </w:endnote>
  <w:endnote w:type="continuationSeparator" w:id="0">
    <w:p w14:paraId="3BDAA96E" w14:textId="77777777" w:rsidR="00E872FC" w:rsidRDefault="00E872FC" w:rsidP="00E8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FC08" w14:textId="1D735C7E" w:rsidR="00885E50" w:rsidRDefault="00885E50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1AB35B" wp14:editId="274C8D56">
          <wp:simplePos x="0" y="0"/>
          <wp:positionH relativeFrom="margin">
            <wp:align>left</wp:align>
          </wp:positionH>
          <wp:positionV relativeFrom="margin">
            <wp:posOffset>6131972</wp:posOffset>
          </wp:positionV>
          <wp:extent cx="3298190" cy="4997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2635" w14:textId="77777777" w:rsidR="00E872FC" w:rsidRDefault="00E872FC" w:rsidP="00E872FC">
      <w:pPr>
        <w:spacing w:after="0" w:line="240" w:lineRule="auto"/>
      </w:pPr>
      <w:r>
        <w:separator/>
      </w:r>
    </w:p>
  </w:footnote>
  <w:footnote w:type="continuationSeparator" w:id="0">
    <w:p w14:paraId="00AD0477" w14:textId="77777777" w:rsidR="00E872FC" w:rsidRDefault="00E872FC" w:rsidP="00E8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BB33" w14:textId="13B933BB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</w:p>
  <w:p w14:paraId="5D9C5EA2" w14:textId="52CA5BFE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>Regulaminu realizacji projektu „Opolskie dla młodzieży”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8C0"/>
    <w:multiLevelType w:val="hybridMultilevel"/>
    <w:tmpl w:val="441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4230A"/>
    <w:multiLevelType w:val="multilevel"/>
    <w:tmpl w:val="DAD6C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9712FD8"/>
    <w:multiLevelType w:val="hybridMultilevel"/>
    <w:tmpl w:val="8CAABBDC"/>
    <w:lvl w:ilvl="0" w:tplc="245EB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A43B8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24865"/>
    <w:multiLevelType w:val="hybridMultilevel"/>
    <w:tmpl w:val="2752DB2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DE235F6"/>
    <w:multiLevelType w:val="hybridMultilevel"/>
    <w:tmpl w:val="D96486AA"/>
    <w:lvl w:ilvl="0" w:tplc="2FB003B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E33F6A"/>
    <w:multiLevelType w:val="multilevel"/>
    <w:tmpl w:val="F6A84E76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AEE214C"/>
    <w:multiLevelType w:val="hybridMultilevel"/>
    <w:tmpl w:val="FEF0D528"/>
    <w:lvl w:ilvl="0" w:tplc="FDCE526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4980">
    <w:abstractNumId w:val="0"/>
  </w:num>
  <w:num w:numId="2" w16cid:durableId="418718909">
    <w:abstractNumId w:val="5"/>
  </w:num>
  <w:num w:numId="3" w16cid:durableId="253520250">
    <w:abstractNumId w:val="5"/>
    <w:lvlOverride w:ilvl="0"/>
  </w:num>
  <w:num w:numId="4" w16cid:durableId="1447769995">
    <w:abstractNumId w:val="2"/>
  </w:num>
  <w:num w:numId="5" w16cid:durableId="356855725">
    <w:abstractNumId w:val="4"/>
  </w:num>
  <w:num w:numId="6" w16cid:durableId="736972787">
    <w:abstractNumId w:val="1"/>
  </w:num>
  <w:num w:numId="7" w16cid:durableId="2001611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6780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0A"/>
    <w:rsid w:val="00083BFB"/>
    <w:rsid w:val="000A2A37"/>
    <w:rsid w:val="001E54E8"/>
    <w:rsid w:val="002A538A"/>
    <w:rsid w:val="00321F83"/>
    <w:rsid w:val="00357842"/>
    <w:rsid w:val="00743E19"/>
    <w:rsid w:val="00874130"/>
    <w:rsid w:val="00885E50"/>
    <w:rsid w:val="00902D8D"/>
    <w:rsid w:val="00916EE2"/>
    <w:rsid w:val="009C3F35"/>
    <w:rsid w:val="00B53DCB"/>
    <w:rsid w:val="00B8070A"/>
    <w:rsid w:val="00E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C47BAB"/>
  <w15:chartTrackingRefBased/>
  <w15:docId w15:val="{3C44DDA7-D1DD-4552-BEE1-C0908D1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70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8070A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A2A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2FC"/>
  </w:style>
  <w:style w:type="paragraph" w:customStyle="1" w:styleId="Standard">
    <w:name w:val="Standard"/>
    <w:rsid w:val="00321F8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 w:bidi="hi-IN"/>
    </w:rPr>
  </w:style>
  <w:style w:type="character" w:styleId="Hipercze">
    <w:name w:val="Hyperlink"/>
    <w:basedOn w:val="Domylnaczcionkaakapitu"/>
    <w:rsid w:val="00321F83"/>
    <w:rPr>
      <w:color w:val="0563C1"/>
      <w:u w:val="single"/>
    </w:rPr>
  </w:style>
  <w:style w:type="numbering" w:customStyle="1" w:styleId="WWNum1">
    <w:name w:val="WWNum1"/>
    <w:basedOn w:val="Bezlisty"/>
    <w:rsid w:val="00321F83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90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2D8D"/>
    <w:rPr>
      <w:b/>
      <w:bCs w:val="0"/>
    </w:rPr>
  </w:style>
  <w:style w:type="character" w:customStyle="1" w:styleId="apple-converted-space">
    <w:name w:val="apple-converted-space"/>
    <w:basedOn w:val="Domylnaczcionkaakapitu"/>
    <w:rsid w:val="00902D8D"/>
  </w:style>
  <w:style w:type="character" w:styleId="Nierozpoznanawzmianka">
    <w:name w:val="Unresolved Mention"/>
    <w:basedOn w:val="Domylnaczcionkaakapitu"/>
    <w:uiPriority w:val="99"/>
    <w:semiHidden/>
    <w:unhideWhenUsed/>
    <w:rsid w:val="00902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olska@zh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Izabela Podobińska</cp:lastModifiedBy>
  <cp:revision>2</cp:revision>
  <dcterms:created xsi:type="dcterms:W3CDTF">2022-06-09T12:24:00Z</dcterms:created>
  <dcterms:modified xsi:type="dcterms:W3CDTF">2022-06-09T12:24:00Z</dcterms:modified>
</cp:coreProperties>
</file>