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37" w:rsidRDefault="00DA7437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7437" w:rsidRDefault="00DA7437">
      <w:pPr>
        <w:pStyle w:val="Standard"/>
        <w:spacing w:after="0" w:line="240" w:lineRule="auto"/>
        <w:rPr>
          <w:rFonts w:ascii="Arial" w:hAnsi="Arial" w:cs="Arial"/>
          <w:b/>
          <w:bCs/>
          <w:i/>
          <w:sz w:val="16"/>
          <w:szCs w:val="16"/>
        </w:rPr>
      </w:pPr>
    </w:p>
    <w:p w:rsidR="00DA7437" w:rsidRDefault="00FB7AD9">
      <w:pPr>
        <w:pStyle w:val="Standard"/>
        <w:spacing w:after="0" w:line="240" w:lineRule="auto"/>
        <w:ind w:left="652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Załącznik nr 1</w:t>
      </w:r>
    </w:p>
    <w:p w:rsidR="00DA7437" w:rsidRDefault="00FB7AD9">
      <w:pPr>
        <w:pStyle w:val="Standard"/>
        <w:spacing w:after="0" w:line="240" w:lineRule="auto"/>
        <w:ind w:left="652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do Instrukcji</w:t>
      </w:r>
    </w:p>
    <w:p w:rsidR="00DA7437" w:rsidRDefault="00DA7437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</w:t>
      </w: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/miejscowość i data/</w:t>
      </w:r>
    </w:p>
    <w:p w:rsidR="00DA7437" w:rsidRDefault="00DA7437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A7437" w:rsidRDefault="00DA7437">
      <w:pPr>
        <w:pStyle w:val="Standard"/>
        <w:spacing w:after="0" w:line="240" w:lineRule="auto"/>
        <w:ind w:left="6521"/>
        <w:jc w:val="both"/>
        <w:rPr>
          <w:rFonts w:ascii="Arial" w:hAnsi="Arial" w:cs="Arial"/>
          <w:bCs/>
          <w:sz w:val="16"/>
          <w:szCs w:val="16"/>
        </w:rPr>
      </w:pP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/imię i nazwisko/</w:t>
      </w:r>
    </w:p>
    <w:p w:rsidR="00DA7437" w:rsidRDefault="00DA7437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/adres/</w:t>
      </w:r>
    </w:p>
    <w:p w:rsidR="00DA7437" w:rsidRDefault="00DA7437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DA7437" w:rsidRDefault="00DA7437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/data i miejsce urodzenia/</w:t>
      </w:r>
    </w:p>
    <w:p w:rsidR="00DA7437" w:rsidRDefault="00DA7437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/e-mail/</w:t>
      </w:r>
    </w:p>
    <w:p w:rsidR="00DA7437" w:rsidRDefault="00DA7437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/telefon/</w:t>
      </w:r>
    </w:p>
    <w:p w:rsidR="00DA7437" w:rsidRDefault="00DA7437">
      <w:pPr>
        <w:pStyle w:val="Standard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DA7437" w:rsidRDefault="00FB7AD9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Regionalna Komisja Egzaminacyjna</w:t>
      </w:r>
    </w:p>
    <w:p w:rsidR="00DA7437" w:rsidRDefault="00FB7AD9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Spraw Stopni Specjalizacji Zawodowej Pracowników Socjalnych</w:t>
      </w:r>
    </w:p>
    <w:p w:rsidR="00DA7437" w:rsidRDefault="00FB7AD9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Województwa Opolskiego</w:t>
      </w:r>
    </w:p>
    <w:p w:rsidR="00DA7437" w:rsidRDefault="00DA7437">
      <w:pPr>
        <w:pStyle w:val="Standard"/>
        <w:tabs>
          <w:tab w:val="left" w:pos="7938"/>
          <w:tab w:val="left" w:pos="9639"/>
        </w:tabs>
        <w:spacing w:after="0"/>
        <w:ind w:left="5103"/>
        <w:rPr>
          <w:rFonts w:ascii="Arial" w:hAnsi="Arial" w:cs="Arial"/>
          <w:b/>
          <w:i/>
        </w:rPr>
      </w:pPr>
    </w:p>
    <w:p w:rsidR="00DA7437" w:rsidRDefault="00DA7437">
      <w:pPr>
        <w:pStyle w:val="Standard"/>
        <w:spacing w:after="0"/>
        <w:jc w:val="both"/>
        <w:rPr>
          <w:rFonts w:ascii="Arial" w:hAnsi="Arial" w:cs="Arial"/>
        </w:rPr>
      </w:pPr>
    </w:p>
    <w:p w:rsidR="00DA7437" w:rsidRDefault="00FB7AD9">
      <w:pPr>
        <w:pStyle w:val="Standard"/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:rsidR="00DA7437" w:rsidRDefault="00DA7437">
      <w:pPr>
        <w:pStyle w:val="Standard"/>
        <w:spacing w:after="0"/>
        <w:ind w:firstLine="708"/>
        <w:jc w:val="center"/>
        <w:rPr>
          <w:rFonts w:ascii="Arial" w:hAnsi="Arial" w:cs="Arial"/>
          <w:b/>
        </w:rPr>
      </w:pPr>
    </w:p>
    <w:p w:rsidR="00DA7437" w:rsidRDefault="00FB7AD9">
      <w:pPr>
        <w:pStyle w:val="Standard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</w:t>
      </w:r>
      <w:r>
        <w:rPr>
          <w:rFonts w:ascii="Arial" w:hAnsi="Arial" w:cs="Arial"/>
        </w:rPr>
        <w:t>uprzejmą prośbą o dopuszczenie mnie do egzaminu na I stopień specjalizacji w zawodzie pracownik socjalny.</w:t>
      </w:r>
    </w:p>
    <w:p w:rsidR="00DA7437" w:rsidRDefault="00DA7437">
      <w:pPr>
        <w:pStyle w:val="Standard"/>
        <w:spacing w:after="0"/>
        <w:ind w:firstLine="708"/>
        <w:jc w:val="both"/>
        <w:rPr>
          <w:rFonts w:ascii="Arial" w:hAnsi="Arial" w:cs="Arial"/>
        </w:rPr>
      </w:pPr>
    </w:p>
    <w:p w:rsidR="00DA7437" w:rsidRDefault="00FB7AD9">
      <w:pPr>
        <w:pStyle w:val="Standard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……….…………………………..</w:t>
      </w:r>
    </w:p>
    <w:p w:rsidR="00DA7437" w:rsidRDefault="00FB7AD9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/podpis/</w:t>
      </w:r>
    </w:p>
    <w:p w:rsidR="00DA7437" w:rsidRDefault="00FB7AD9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wniosku </w:t>
      </w:r>
      <w:r>
        <w:rPr>
          <w:rFonts w:ascii="Arial" w:hAnsi="Arial" w:cs="Arial"/>
        </w:rPr>
        <w:t>dołączam:</w:t>
      </w:r>
    </w:p>
    <w:p w:rsidR="00DA7437" w:rsidRDefault="00FB7AD9">
      <w:pPr>
        <w:pStyle w:val="Standard"/>
        <w:numPr>
          <w:ilvl w:val="0"/>
          <w:numId w:val="41"/>
        </w:numPr>
        <w:spacing w:after="0"/>
        <w:ind w:left="714" w:hanging="357"/>
        <w:jc w:val="both"/>
      </w:pPr>
      <w:r>
        <w:rPr>
          <w:rFonts w:ascii="Arial" w:hAnsi="Arial" w:cs="Arial"/>
        </w:rPr>
        <w:t>uwierzytelnioną</w:t>
      </w:r>
      <w:r>
        <w:rPr>
          <w:rStyle w:val="Odwoanieprzypisudolnego"/>
        </w:rPr>
        <w:footnoteReference w:id="1"/>
      </w:r>
      <w:r>
        <w:rPr>
          <w:rFonts w:ascii="Arial" w:hAnsi="Arial" w:cs="Arial"/>
        </w:rPr>
        <w:t xml:space="preserve"> kopię dokumentu potwierdzającego spełnienie warunku </w:t>
      </w:r>
      <w:r>
        <w:rPr>
          <w:rFonts w:ascii="Arial" w:hAnsi="Arial" w:cs="Arial"/>
          <w:lang w:eastAsia="pl-PL"/>
        </w:rPr>
        <w:t xml:space="preserve">posiadania uprawnienia do wykonywania zawodu pracownika socjalnego, uzyskanego na podstawie przepisów ustawy z dnia 12 marca 2004 r. </w:t>
      </w:r>
      <w:r>
        <w:rPr>
          <w:rFonts w:ascii="Arial" w:hAnsi="Arial" w:cs="Arial"/>
        </w:rPr>
        <w:t>o pomocy społeczn</w:t>
      </w:r>
      <w:r>
        <w:rPr>
          <w:rFonts w:ascii="Arial" w:hAnsi="Arial" w:cs="Arial"/>
        </w:rPr>
        <w:t>ej</w:t>
      </w:r>
      <w:r>
        <w:rPr>
          <w:rFonts w:ascii="Arial" w:hAnsi="Arial" w:cs="Arial"/>
          <w:lang w:eastAsia="pl-PL"/>
        </w:rPr>
        <w:t xml:space="preserve"> (Dz. U. z 2016 r., poz. 930 z </w:t>
      </w:r>
      <w:proofErr w:type="spellStart"/>
      <w:r>
        <w:rPr>
          <w:rFonts w:ascii="Arial" w:hAnsi="Arial" w:cs="Arial"/>
          <w:lang w:eastAsia="pl-PL"/>
        </w:rPr>
        <w:t>późn</w:t>
      </w:r>
      <w:proofErr w:type="spellEnd"/>
      <w:r>
        <w:rPr>
          <w:rFonts w:ascii="Arial" w:hAnsi="Arial" w:cs="Arial"/>
          <w:lang w:eastAsia="pl-PL"/>
        </w:rPr>
        <w:t>. zm.) lub art. 5 ustawy z dnia 16 lutego 2007 r. o zmianie ustawy o pomocy społecznej (Dz. U. Nr 48, poz. 320), lub uwierzytelniona kopię decyzji o uznaniu kwalifikacji w zawodzie regulowanym pracownika socjalnego na p</w:t>
      </w:r>
      <w:r>
        <w:rPr>
          <w:rFonts w:ascii="Arial" w:hAnsi="Arial" w:cs="Arial"/>
          <w:lang w:eastAsia="pl-PL"/>
        </w:rPr>
        <w:t>odstawie przepisów ustawy z dnia 22 grudnia 2015 r. o zasadach uznawania kwalifikacji zawodowych nabytych w państwach członkowskich Unii Europejskiej (Dz. U. z 2016 r. poz. 65),</w:t>
      </w:r>
    </w:p>
    <w:p w:rsidR="00DA7437" w:rsidRDefault="00FB7AD9">
      <w:pPr>
        <w:pStyle w:val="Standard"/>
        <w:numPr>
          <w:ilvl w:val="0"/>
          <w:numId w:val="17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uwierzytelnioną kopię odpisu skróconego aktu małżeństwa lub innego dokumentu p</w:t>
      </w:r>
      <w:r>
        <w:rPr>
          <w:rFonts w:ascii="Arial" w:hAnsi="Arial" w:cs="Arial"/>
        </w:rPr>
        <w:t>otwierdzającego zmianę nazwiska i/lub imienia – w przypadku osób, u których nazwisko i/lub imię na ww. dyplomie jest inne od obecnego,</w:t>
      </w:r>
    </w:p>
    <w:p w:rsidR="00DA7437" w:rsidRDefault="00FB7AD9">
      <w:pPr>
        <w:pStyle w:val="Standard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oryginał zaświadczenia podmiotu szkolącego o ukończeniu szkolenia w zakresie I stopnia specjalizacji,</w:t>
      </w:r>
    </w:p>
    <w:p w:rsidR="00DA7437" w:rsidRDefault="00FB7AD9">
      <w:pPr>
        <w:pStyle w:val="Standard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wyra</w:t>
      </w:r>
      <w:r>
        <w:rPr>
          <w:rFonts w:ascii="Arial" w:hAnsi="Arial" w:cs="Arial"/>
        </w:rPr>
        <w:t>żeniu zgody na przetwarzanie danych osobowych w celach procedury egzaminacyjnej,</w:t>
      </w:r>
    </w:p>
    <w:p w:rsidR="00DA7437" w:rsidRDefault="00FB7AD9">
      <w:pPr>
        <w:pStyle w:val="Standard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oryginał zaświadczenia od pracodawcy (pracodawców) wystawionego nie później niż miesiąc przed dniem złożenia wniosku, potwierdzającego co najmniej 2-letni staż w zawodzie prac</w:t>
      </w:r>
      <w:r>
        <w:rPr>
          <w:rFonts w:ascii="Arial" w:hAnsi="Arial" w:cs="Arial"/>
        </w:rPr>
        <w:t>ownika socjalnego,</w:t>
      </w:r>
    </w:p>
    <w:p w:rsidR="00DA7437" w:rsidRDefault="00FB7AD9">
      <w:pPr>
        <w:pStyle w:val="Standard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wniesienia opłaty za egzamin.</w:t>
      </w:r>
    </w:p>
    <w:p w:rsidR="00DA7437" w:rsidRDefault="00DA7437">
      <w:pPr>
        <w:pStyle w:val="Standard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A7437" w:rsidRDefault="00DA7437">
      <w:pPr>
        <w:pStyle w:val="Standard"/>
        <w:tabs>
          <w:tab w:val="left" w:pos="7938"/>
          <w:tab w:val="left" w:pos="9639"/>
        </w:tabs>
        <w:spacing w:after="0"/>
        <w:jc w:val="both"/>
        <w:rPr>
          <w:rFonts w:ascii="Arial" w:hAnsi="Arial" w:cs="Arial"/>
          <w:b/>
          <w:iCs/>
        </w:rPr>
      </w:pPr>
    </w:p>
    <w:p w:rsidR="00DA7437" w:rsidRDefault="00DA7437">
      <w:pPr>
        <w:pStyle w:val="Standard"/>
      </w:pPr>
    </w:p>
    <w:sectPr w:rsidR="00DA7437"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7AD9">
      <w:pPr>
        <w:spacing w:after="0"/>
      </w:pPr>
      <w:r>
        <w:separator/>
      </w:r>
    </w:p>
  </w:endnote>
  <w:endnote w:type="continuationSeparator" w:id="0">
    <w:p w:rsidR="00000000" w:rsidRDefault="00FB7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7AD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FB7AD9">
      <w:pPr>
        <w:spacing w:after="0"/>
      </w:pPr>
      <w:r>
        <w:continuationSeparator/>
      </w:r>
    </w:p>
  </w:footnote>
  <w:footnote w:id="1">
    <w:p w:rsidR="00DA7437" w:rsidRDefault="00FB7AD9">
      <w:pPr>
        <w:pStyle w:val="Standard"/>
        <w:spacing w:before="120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>Za uwierzytelnione kopie dokumentów, które muszą zostać przedstawione Komisji w celu dopuszczenia do egzaminu na I stopień specjalizacji w zawodzie pracownik socjalny, uznaje się kopie dokumentów potwierdzone „za zgodność z oryg</w:t>
      </w:r>
      <w:r>
        <w:rPr>
          <w:sz w:val="16"/>
          <w:szCs w:val="16"/>
        </w:rPr>
        <w:t xml:space="preserve">inałem” przez organ/instytucję wydający dany dokument, notariusza członka Komisji lub Sekretarza Egzaminu, po uprzednim przedstawieniu Komisji oryginału dokumentu. W ostatnim przypadku osoba ubiegająca się o przystąpienie do egzaminu musi złożyć oryginały </w:t>
      </w:r>
      <w:r>
        <w:rPr>
          <w:sz w:val="16"/>
          <w:szCs w:val="16"/>
        </w:rPr>
        <w:t>dokumentów, które będzie mogła odebrać po egzaminie.</w:t>
      </w:r>
    </w:p>
    <w:p w:rsidR="00DA7437" w:rsidRDefault="00DA743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60C"/>
    <w:multiLevelType w:val="multilevel"/>
    <w:tmpl w:val="A2C01DFA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6532F1"/>
    <w:multiLevelType w:val="multilevel"/>
    <w:tmpl w:val="E94E1B70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791F32"/>
    <w:multiLevelType w:val="multilevel"/>
    <w:tmpl w:val="F184E89A"/>
    <w:styleLink w:val="WWNum30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57313DF"/>
    <w:multiLevelType w:val="multilevel"/>
    <w:tmpl w:val="F1608946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B245D12"/>
    <w:multiLevelType w:val="multilevel"/>
    <w:tmpl w:val="A33A7E72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CB61B6E"/>
    <w:multiLevelType w:val="multilevel"/>
    <w:tmpl w:val="26E6A5C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C06013"/>
    <w:multiLevelType w:val="multilevel"/>
    <w:tmpl w:val="2572EA7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1377564"/>
    <w:multiLevelType w:val="multilevel"/>
    <w:tmpl w:val="C13CD31A"/>
    <w:styleLink w:val="WWNum16"/>
    <w:lvl w:ilvl="0">
      <w:start w:val="1"/>
      <w:numFmt w:val="decimal"/>
      <w:lvlText w:val="%1."/>
      <w:lvlJc w:val="left"/>
      <w:pPr>
        <w:ind w:left="769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89" w:hanging="360"/>
      </w:pPr>
    </w:lvl>
    <w:lvl w:ilvl="2">
      <w:start w:val="1"/>
      <w:numFmt w:val="lowerRoman"/>
      <w:lvlText w:val="%1.%2.%3."/>
      <w:lvlJc w:val="right"/>
      <w:pPr>
        <w:ind w:left="2209" w:hanging="180"/>
      </w:pPr>
    </w:lvl>
    <w:lvl w:ilvl="3">
      <w:start w:val="1"/>
      <w:numFmt w:val="decimal"/>
      <w:lvlText w:val="%1.%2.%3.%4."/>
      <w:lvlJc w:val="left"/>
      <w:pPr>
        <w:ind w:left="2929" w:hanging="360"/>
      </w:pPr>
    </w:lvl>
    <w:lvl w:ilvl="4">
      <w:start w:val="1"/>
      <w:numFmt w:val="lowerLetter"/>
      <w:lvlText w:val="%1.%2.%3.%4.%5."/>
      <w:lvlJc w:val="left"/>
      <w:pPr>
        <w:ind w:left="3649" w:hanging="360"/>
      </w:pPr>
    </w:lvl>
    <w:lvl w:ilvl="5">
      <w:start w:val="1"/>
      <w:numFmt w:val="lowerRoman"/>
      <w:lvlText w:val="%1.%2.%3.%4.%5.%6."/>
      <w:lvlJc w:val="right"/>
      <w:pPr>
        <w:ind w:left="4369" w:hanging="180"/>
      </w:pPr>
    </w:lvl>
    <w:lvl w:ilvl="6">
      <w:start w:val="1"/>
      <w:numFmt w:val="decimal"/>
      <w:lvlText w:val="%1.%2.%3.%4.%5.%6.%7."/>
      <w:lvlJc w:val="left"/>
      <w:pPr>
        <w:ind w:left="5089" w:hanging="360"/>
      </w:pPr>
    </w:lvl>
    <w:lvl w:ilvl="7">
      <w:start w:val="1"/>
      <w:numFmt w:val="lowerLetter"/>
      <w:lvlText w:val="%1.%2.%3.%4.%5.%6.%7.%8."/>
      <w:lvlJc w:val="left"/>
      <w:pPr>
        <w:ind w:left="5809" w:hanging="360"/>
      </w:pPr>
    </w:lvl>
    <w:lvl w:ilvl="8">
      <w:start w:val="1"/>
      <w:numFmt w:val="lowerRoman"/>
      <w:lvlText w:val="%1.%2.%3.%4.%5.%6.%7.%8.%9."/>
      <w:lvlJc w:val="right"/>
      <w:pPr>
        <w:ind w:left="6529" w:hanging="180"/>
      </w:pPr>
    </w:lvl>
  </w:abstractNum>
  <w:abstractNum w:abstractNumId="8" w15:restartNumberingAfterBreak="0">
    <w:nsid w:val="22CA5A39"/>
    <w:multiLevelType w:val="multilevel"/>
    <w:tmpl w:val="1B26E074"/>
    <w:styleLink w:val="WWNum40"/>
    <w:lvl w:ilvl="0">
      <w:start w:val="1"/>
      <w:numFmt w:val="decimal"/>
      <w:lvlText w:val="%1)"/>
      <w:lvlJc w:val="left"/>
      <w:pPr>
        <w:ind w:left="79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1.%2.%3."/>
      <w:lvlJc w:val="right"/>
      <w:pPr>
        <w:ind w:left="2237" w:hanging="180"/>
      </w:pPr>
    </w:lvl>
    <w:lvl w:ilvl="3">
      <w:start w:val="1"/>
      <w:numFmt w:val="decimal"/>
      <w:lvlText w:val="%1.%2.%3.%4."/>
      <w:lvlJc w:val="left"/>
      <w:pPr>
        <w:ind w:left="2957" w:hanging="360"/>
      </w:pPr>
    </w:lvl>
    <w:lvl w:ilvl="4">
      <w:start w:val="1"/>
      <w:numFmt w:val="lowerLetter"/>
      <w:lvlText w:val="%1.%2.%3.%4.%5."/>
      <w:lvlJc w:val="left"/>
      <w:pPr>
        <w:ind w:left="3677" w:hanging="360"/>
      </w:pPr>
    </w:lvl>
    <w:lvl w:ilvl="5">
      <w:start w:val="1"/>
      <w:numFmt w:val="lowerRoman"/>
      <w:lvlText w:val="%1.%2.%3.%4.%5.%6."/>
      <w:lvlJc w:val="right"/>
      <w:pPr>
        <w:ind w:left="4397" w:hanging="180"/>
      </w:pPr>
    </w:lvl>
    <w:lvl w:ilvl="6">
      <w:start w:val="1"/>
      <w:numFmt w:val="decimal"/>
      <w:lvlText w:val="%1.%2.%3.%4.%5.%6.%7."/>
      <w:lvlJc w:val="left"/>
      <w:pPr>
        <w:ind w:left="5117" w:hanging="360"/>
      </w:pPr>
    </w:lvl>
    <w:lvl w:ilvl="7">
      <w:start w:val="1"/>
      <w:numFmt w:val="lowerLetter"/>
      <w:lvlText w:val="%1.%2.%3.%4.%5.%6.%7.%8."/>
      <w:lvlJc w:val="left"/>
      <w:pPr>
        <w:ind w:left="5837" w:hanging="360"/>
      </w:pPr>
    </w:lvl>
    <w:lvl w:ilvl="8">
      <w:start w:val="1"/>
      <w:numFmt w:val="lowerRoman"/>
      <w:lvlText w:val="%1.%2.%3.%4.%5.%6.%7.%8.%9."/>
      <w:lvlJc w:val="right"/>
      <w:pPr>
        <w:ind w:left="6557" w:hanging="180"/>
      </w:pPr>
    </w:lvl>
  </w:abstractNum>
  <w:abstractNum w:abstractNumId="9" w15:restartNumberingAfterBreak="0">
    <w:nsid w:val="23D27590"/>
    <w:multiLevelType w:val="multilevel"/>
    <w:tmpl w:val="E10E693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F5238F"/>
    <w:multiLevelType w:val="multilevel"/>
    <w:tmpl w:val="A954AB08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F27242B"/>
    <w:multiLevelType w:val="multilevel"/>
    <w:tmpl w:val="57746F6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F2B4B44"/>
    <w:multiLevelType w:val="multilevel"/>
    <w:tmpl w:val="6A909692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4014569"/>
    <w:multiLevelType w:val="multilevel"/>
    <w:tmpl w:val="395AB46E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34CB16EE"/>
    <w:multiLevelType w:val="multilevel"/>
    <w:tmpl w:val="D590B592"/>
    <w:styleLink w:val="WWNum29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352B7F83"/>
    <w:multiLevelType w:val="multilevel"/>
    <w:tmpl w:val="47D04E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74E599D"/>
    <w:multiLevelType w:val="multilevel"/>
    <w:tmpl w:val="38AC94DE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DC03FC4"/>
    <w:multiLevelType w:val="multilevel"/>
    <w:tmpl w:val="1BBE8B90"/>
    <w:styleLink w:val="WWNum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41C32747"/>
    <w:multiLevelType w:val="multilevel"/>
    <w:tmpl w:val="36BE71B2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3D46FF5"/>
    <w:multiLevelType w:val="multilevel"/>
    <w:tmpl w:val="CBC00B74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A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3D92E7B"/>
    <w:multiLevelType w:val="multilevel"/>
    <w:tmpl w:val="E1200794"/>
    <w:styleLink w:val="WWNum3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75009F7"/>
    <w:multiLevelType w:val="multilevel"/>
    <w:tmpl w:val="E4BCB95C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80" w:hanging="323"/>
      </w:pPr>
      <w:rPr>
        <w:i w:val="0"/>
      </w:rPr>
    </w:lvl>
    <w:lvl w:ilvl="2">
      <w:start w:val="1"/>
      <w:numFmt w:val="lowerLetter"/>
      <w:lvlText w:val="%1.%2.%3)"/>
      <w:lvlJc w:val="left"/>
      <w:pPr>
        <w:ind w:left="680" w:hanging="323"/>
      </w:pPr>
    </w:lvl>
    <w:lvl w:ilvl="3">
      <w:start w:val="1"/>
      <w:numFmt w:val="decimal"/>
      <w:lvlText w:val="(%1.%2.%3.%4)"/>
      <w:lvlJc w:val="left"/>
      <w:pPr>
        <w:ind w:left="709" w:firstLine="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4A02616B"/>
    <w:multiLevelType w:val="multilevel"/>
    <w:tmpl w:val="25C8C758"/>
    <w:styleLink w:val="WWNum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DDB12AA"/>
    <w:multiLevelType w:val="multilevel"/>
    <w:tmpl w:val="4D0C22A4"/>
    <w:styleLink w:val="WWNum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4E81715C"/>
    <w:multiLevelType w:val="multilevel"/>
    <w:tmpl w:val="375E8FA6"/>
    <w:styleLink w:val="WWNum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05D5192"/>
    <w:multiLevelType w:val="multilevel"/>
    <w:tmpl w:val="140208DA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3900912"/>
    <w:multiLevelType w:val="multilevel"/>
    <w:tmpl w:val="44A604B0"/>
    <w:styleLink w:val="WWNum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8CF48A3"/>
    <w:multiLevelType w:val="multilevel"/>
    <w:tmpl w:val="A7CE14BE"/>
    <w:styleLink w:val="WWNum39"/>
    <w:lvl w:ilvl="0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8" w15:restartNumberingAfterBreak="0">
    <w:nsid w:val="653153A5"/>
    <w:multiLevelType w:val="multilevel"/>
    <w:tmpl w:val="54C8E09A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53B5EED"/>
    <w:multiLevelType w:val="multilevel"/>
    <w:tmpl w:val="CD363AB2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98B37A0"/>
    <w:multiLevelType w:val="multilevel"/>
    <w:tmpl w:val="8B1E78E6"/>
    <w:styleLink w:val="WWNum33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6BF42B3B"/>
    <w:multiLevelType w:val="multilevel"/>
    <w:tmpl w:val="869EF790"/>
    <w:styleLink w:val="WW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F596CEE"/>
    <w:multiLevelType w:val="multilevel"/>
    <w:tmpl w:val="73EEFD36"/>
    <w:styleLink w:val="WWNum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0CB6D5F"/>
    <w:multiLevelType w:val="multilevel"/>
    <w:tmpl w:val="40405790"/>
    <w:styleLink w:val="WWNum27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24C19B9"/>
    <w:multiLevelType w:val="multilevel"/>
    <w:tmpl w:val="F5184958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28533F4"/>
    <w:multiLevelType w:val="multilevel"/>
    <w:tmpl w:val="C72A1D70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3A55C4E"/>
    <w:multiLevelType w:val="multilevel"/>
    <w:tmpl w:val="B1C43DE4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6D807B2"/>
    <w:multiLevelType w:val="multilevel"/>
    <w:tmpl w:val="B498A9EC"/>
    <w:styleLink w:val="WWNum2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8" w15:restartNumberingAfterBreak="0">
    <w:nsid w:val="79D06956"/>
    <w:multiLevelType w:val="multilevel"/>
    <w:tmpl w:val="C3CAA0D6"/>
    <w:styleLink w:val="WWNum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BF41DA3"/>
    <w:multiLevelType w:val="multilevel"/>
    <w:tmpl w:val="367CC3C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"/>
  </w:num>
  <w:num w:numId="2">
    <w:abstractNumId w:val="5"/>
  </w:num>
  <w:num w:numId="3">
    <w:abstractNumId w:val="18"/>
  </w:num>
  <w:num w:numId="4">
    <w:abstractNumId w:val="9"/>
  </w:num>
  <w:num w:numId="5">
    <w:abstractNumId w:val="12"/>
  </w:num>
  <w:num w:numId="6">
    <w:abstractNumId w:val="1"/>
  </w:num>
  <w:num w:numId="7">
    <w:abstractNumId w:val="39"/>
  </w:num>
  <w:num w:numId="8">
    <w:abstractNumId w:val="10"/>
  </w:num>
  <w:num w:numId="9">
    <w:abstractNumId w:val="29"/>
  </w:num>
  <w:num w:numId="10">
    <w:abstractNumId w:val="4"/>
  </w:num>
  <w:num w:numId="11">
    <w:abstractNumId w:val="15"/>
  </w:num>
  <w:num w:numId="12">
    <w:abstractNumId w:val="16"/>
  </w:num>
  <w:num w:numId="13">
    <w:abstractNumId w:val="19"/>
  </w:num>
  <w:num w:numId="14">
    <w:abstractNumId w:val="34"/>
  </w:num>
  <w:num w:numId="15">
    <w:abstractNumId w:val="0"/>
  </w:num>
  <w:num w:numId="16">
    <w:abstractNumId w:val="7"/>
  </w:num>
  <w:num w:numId="17">
    <w:abstractNumId w:val="6"/>
  </w:num>
  <w:num w:numId="18">
    <w:abstractNumId w:val="21"/>
  </w:num>
  <w:num w:numId="19">
    <w:abstractNumId w:val="17"/>
  </w:num>
  <w:num w:numId="20">
    <w:abstractNumId w:val="23"/>
  </w:num>
  <w:num w:numId="21">
    <w:abstractNumId w:val="13"/>
  </w:num>
  <w:num w:numId="22">
    <w:abstractNumId w:val="22"/>
  </w:num>
  <w:num w:numId="23">
    <w:abstractNumId w:val="37"/>
  </w:num>
  <w:num w:numId="24">
    <w:abstractNumId w:val="11"/>
  </w:num>
  <w:num w:numId="25">
    <w:abstractNumId w:val="25"/>
  </w:num>
  <w:num w:numId="26">
    <w:abstractNumId w:val="36"/>
  </w:num>
  <w:num w:numId="27">
    <w:abstractNumId w:val="33"/>
  </w:num>
  <w:num w:numId="28">
    <w:abstractNumId w:val="24"/>
  </w:num>
  <w:num w:numId="29">
    <w:abstractNumId w:val="14"/>
  </w:num>
  <w:num w:numId="30">
    <w:abstractNumId w:val="2"/>
  </w:num>
  <w:num w:numId="31">
    <w:abstractNumId w:val="31"/>
  </w:num>
  <w:num w:numId="32">
    <w:abstractNumId w:val="35"/>
  </w:num>
  <w:num w:numId="33">
    <w:abstractNumId w:val="30"/>
  </w:num>
  <w:num w:numId="34">
    <w:abstractNumId w:val="20"/>
  </w:num>
  <w:num w:numId="35">
    <w:abstractNumId w:val="3"/>
  </w:num>
  <w:num w:numId="36">
    <w:abstractNumId w:val="28"/>
  </w:num>
  <w:num w:numId="37">
    <w:abstractNumId w:val="38"/>
  </w:num>
  <w:num w:numId="38">
    <w:abstractNumId w:val="32"/>
  </w:num>
  <w:num w:numId="39">
    <w:abstractNumId w:val="27"/>
  </w:num>
  <w:num w:numId="40">
    <w:abstractNumId w:val="8"/>
  </w:num>
  <w:num w:numId="4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A7437"/>
    <w:rsid w:val="00DA7437"/>
    <w:rsid w:val="00F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4F9D3-ADB1-4F23-81C7-DA5FA237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pl-PL"/>
    </w:rPr>
  </w:style>
  <w:style w:type="paragraph" w:styleId="Nagwek3">
    <w:name w:val="heading 3"/>
    <w:basedOn w:val="Standard"/>
    <w:next w:val="Textbody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pl-PL"/>
    </w:rPr>
  </w:style>
  <w:style w:type="paragraph" w:styleId="Nagwek5">
    <w:name w:val="heading 5"/>
    <w:basedOn w:val="Standard"/>
    <w:next w:val="Textbody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styleId="Tekstpodstawowy2">
    <w:name w:val="Body Text 2"/>
    <w:basedOn w:val="Standard"/>
    <w:pPr>
      <w:spacing w:after="120" w:line="480" w:lineRule="auto"/>
    </w:pPr>
    <w:rPr>
      <w:rFonts w:ascii="Courier New" w:eastAsia="Times New Roman" w:hAnsi="Courier New"/>
      <w:sz w:val="24"/>
      <w:szCs w:val="20"/>
      <w:lang w:val="en-GB" w:eastAsia="pl-PL"/>
    </w:rPr>
  </w:style>
  <w:style w:type="paragraph" w:customStyle="1" w:styleId="Default">
    <w:name w:val="Default"/>
    <w:pPr>
      <w:widowControl/>
      <w:suppressAutoHyphens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libri Light" w:hAnsi="Calibri Light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  <w:lang w:val="en-GB" w:eastAsia="pl-PL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sz w:val="26"/>
      <w:szCs w:val="26"/>
      <w:lang w:val="en-GB" w:eastAsia="pl-PL"/>
    </w:rPr>
  </w:style>
  <w:style w:type="character" w:customStyle="1" w:styleId="Nagwek5Znak">
    <w:name w:val="Nagłówek 5 Znak"/>
    <w:basedOn w:val="Domylnaczcionkaakapitu"/>
    <w:rPr>
      <w:rFonts w:ascii="Calibri" w:eastAsia="Times New Roman" w:hAnsi="Calibri" w:cs="Times New Roman"/>
      <w:b/>
      <w:bCs/>
      <w:i/>
      <w:iCs/>
      <w:sz w:val="26"/>
      <w:szCs w:val="26"/>
      <w:lang w:val="en-GB"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Courier New" w:eastAsia="Times New Roman" w:hAnsi="Courier New" w:cs="Times New Roman"/>
      <w:sz w:val="24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wffiletext">
    <w:name w:val="wf_file_text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i w:val="0"/>
      <w:color w:val="00000A"/>
      <w:u w:val="none"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ListLabel10">
    <w:name w:val="ListLabel 10"/>
    <w:rPr>
      <w:rFonts w:cs="Arial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Kocimska-Warczak</dc:creator>
  <cp:lastModifiedBy>Aldona Stahlberger</cp:lastModifiedBy>
  <cp:revision>2</cp:revision>
  <cp:lastPrinted>2020-10-28T10:49:00Z</cp:lastPrinted>
  <dcterms:created xsi:type="dcterms:W3CDTF">2020-11-25T11:39:00Z</dcterms:created>
  <dcterms:modified xsi:type="dcterms:W3CDTF">2020-11-25T11:39:00Z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