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07" w:rsidRPr="00C379CC" w:rsidRDefault="004E7807" w:rsidP="004E7807">
      <w:pPr>
        <w:spacing w:before="120" w:line="240" w:lineRule="auto"/>
        <w:ind w:firstLine="708"/>
        <w:jc w:val="center"/>
        <w:rPr>
          <w:rFonts w:cs="Arial"/>
          <w:b/>
          <w:sz w:val="20"/>
          <w:szCs w:val="20"/>
          <w:lang w:eastAsia="pl-PL"/>
        </w:rPr>
      </w:pPr>
      <w:r w:rsidRPr="00C379CC">
        <w:rPr>
          <w:rFonts w:cs="Arial"/>
          <w:b/>
          <w:sz w:val="20"/>
          <w:szCs w:val="20"/>
        </w:rPr>
        <w:t>KLAUZULA INFORMACYJNA O PRZETWARZANIU DANYCH OSOBOWYCH</w:t>
      </w:r>
    </w:p>
    <w:p w:rsidR="004E7807" w:rsidRDefault="004E7807" w:rsidP="004E7807">
      <w:pPr>
        <w:spacing w:line="240" w:lineRule="auto"/>
        <w:jc w:val="both"/>
        <w:rPr>
          <w:sz w:val="20"/>
          <w:szCs w:val="20"/>
        </w:rPr>
      </w:pPr>
      <w:r w:rsidRPr="000047DC">
        <w:rPr>
          <w:rFonts w:cs="Arial"/>
          <w:sz w:val="20"/>
          <w:szCs w:val="20"/>
        </w:rPr>
        <w:t>Zgodnie z wymogami Rozporządzenia Parlamentu Europejskiego i Rady (UE) 2</w:t>
      </w:r>
      <w:r>
        <w:rPr>
          <w:rFonts w:cs="Arial"/>
          <w:sz w:val="20"/>
          <w:szCs w:val="20"/>
        </w:rPr>
        <w:t>016/679 z dnia 27 kwietnia 2016 </w:t>
      </w:r>
      <w:r w:rsidRPr="000047DC">
        <w:rPr>
          <w:rFonts w:cs="Arial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</w:t>
      </w:r>
      <w:r>
        <w:rPr>
          <w:rFonts w:cs="Arial"/>
          <w:sz w:val="20"/>
          <w:szCs w:val="20"/>
        </w:rPr>
        <w:t xml:space="preserve"> o ochronie danych) tzw. „RODO”</w:t>
      </w:r>
      <w:r w:rsidRPr="000047DC">
        <w:rPr>
          <w:rFonts w:cs="Arial"/>
          <w:sz w:val="20"/>
          <w:szCs w:val="20"/>
        </w:rPr>
        <w:t xml:space="preserve">, a także zgodnie z </w:t>
      </w:r>
      <w:r w:rsidRPr="000047DC">
        <w:rPr>
          <w:sz w:val="20"/>
          <w:szCs w:val="20"/>
        </w:rPr>
        <w:t>ustawą z dnia 10 maja 2018 r. o ochronie danych osobowych (Dz. U.  2018,  poz. 1000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0047DC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0047DC">
        <w:rPr>
          <w:b/>
          <w:sz w:val="20"/>
          <w:szCs w:val="20"/>
        </w:rPr>
        <w:t xml:space="preserve"> </w:t>
      </w:r>
      <w:r w:rsidRPr="00426C91">
        <w:rPr>
          <w:sz w:val="20"/>
          <w:szCs w:val="20"/>
        </w:rPr>
        <w:t>informuję że</w:t>
      </w:r>
      <w:r w:rsidRPr="00426C9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4E7807" w:rsidRPr="00ED37BF" w:rsidRDefault="004E7807" w:rsidP="004E780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426C91">
        <w:rPr>
          <w:rFonts w:cs="Arial"/>
          <w:sz w:val="20"/>
          <w:szCs w:val="20"/>
        </w:rPr>
        <w:t xml:space="preserve">Administratorem danych osobowych przetwarzanych w Urzędzie Marszałkowskim Województwa Opolskiego </w:t>
      </w:r>
      <w:r w:rsidRPr="00ED37BF">
        <w:rPr>
          <w:rFonts w:cs="Arial"/>
          <w:sz w:val="20"/>
          <w:szCs w:val="20"/>
        </w:rPr>
        <w:t>jest Marszałek Województwa Opolskiego</w:t>
      </w:r>
      <w:r w:rsidRPr="00426C91">
        <w:rPr>
          <w:rFonts w:cs="Arial"/>
          <w:sz w:val="20"/>
          <w:szCs w:val="20"/>
        </w:rPr>
        <w:t xml:space="preserve">, ul. Piastowska 14, 45-082 Opole, adres e-mail: </w:t>
      </w:r>
      <w:hyperlink r:id="rId5" w:history="1">
        <w:r w:rsidRPr="00825AA6">
          <w:rPr>
            <w:rStyle w:val="Hipercze"/>
            <w:rFonts w:cs="Arial"/>
            <w:color w:val="auto"/>
            <w:sz w:val="20"/>
            <w:szCs w:val="20"/>
            <w:u w:val="none"/>
          </w:rPr>
          <w:t>umwo@opolskie.pl</w:t>
        </w:r>
      </w:hyperlink>
      <w:r w:rsidRPr="00426C91">
        <w:rPr>
          <w:rFonts w:cs="Arial"/>
          <w:sz w:val="20"/>
          <w:szCs w:val="20"/>
        </w:rPr>
        <w:t>.</w:t>
      </w:r>
    </w:p>
    <w:p w:rsidR="004E7807" w:rsidRPr="000713CA" w:rsidRDefault="004E7807" w:rsidP="004E780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ED37BF">
        <w:rPr>
          <w:rFonts w:cs="Arial"/>
          <w:sz w:val="20"/>
          <w:szCs w:val="20"/>
        </w:rPr>
        <w:t>Inspektor Ochrony Danych Urzędu Marszałkowskiego Województwa Opolskiego dostępny jest pod adresem e-mail</w:t>
      </w:r>
      <w:r w:rsidRPr="00825AA6">
        <w:rPr>
          <w:rFonts w:cs="Arial"/>
          <w:sz w:val="20"/>
          <w:szCs w:val="20"/>
        </w:rPr>
        <w:t xml:space="preserve">: </w:t>
      </w:r>
      <w:hyperlink r:id="rId6" w:history="1">
        <w:r w:rsidRPr="00825AA6">
          <w:rPr>
            <w:rStyle w:val="Hipercze"/>
            <w:rFonts w:cs="Arial"/>
            <w:color w:val="auto"/>
            <w:sz w:val="20"/>
            <w:szCs w:val="20"/>
            <w:u w:val="none"/>
          </w:rPr>
          <w:t>iod@opolskie.pl</w:t>
        </w:r>
      </w:hyperlink>
      <w:bookmarkStart w:id="0" w:name="_GoBack"/>
      <w:bookmarkEnd w:id="0"/>
      <w:r w:rsidRPr="00ED37BF">
        <w:rPr>
          <w:rFonts w:cs="Arial"/>
          <w:sz w:val="20"/>
          <w:szCs w:val="20"/>
        </w:rPr>
        <w:t xml:space="preserve"> oraz pod nr telefonu:77 541 64 50, lub kom. 511 731</w:t>
      </w:r>
      <w:r>
        <w:rPr>
          <w:rFonts w:cs="Arial"/>
          <w:sz w:val="20"/>
          <w:szCs w:val="20"/>
        </w:rPr>
        <w:t> </w:t>
      </w:r>
      <w:r w:rsidRPr="00ED37BF">
        <w:rPr>
          <w:rFonts w:cs="Arial"/>
          <w:sz w:val="20"/>
          <w:szCs w:val="20"/>
        </w:rPr>
        <w:t>676.</w:t>
      </w:r>
    </w:p>
    <w:p w:rsidR="004E7807" w:rsidRPr="000713CA" w:rsidRDefault="004E7807" w:rsidP="004E780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0713CA">
        <w:rPr>
          <w:rFonts w:cs="Arial"/>
          <w:sz w:val="20"/>
          <w:szCs w:val="20"/>
        </w:rPr>
        <w:t>Podstawą upoważniającą do przetwarzania Państwa danych jest:</w:t>
      </w:r>
    </w:p>
    <w:p w:rsidR="004E7807" w:rsidRPr="00AB720E" w:rsidRDefault="004E7807" w:rsidP="004E7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AB720E">
        <w:rPr>
          <w:rFonts w:cs="Arial"/>
          <w:sz w:val="20"/>
          <w:szCs w:val="20"/>
        </w:rPr>
        <w:t>zgoda osoby, której dane dotyczą</w:t>
      </w:r>
      <w:r>
        <w:rPr>
          <w:rFonts w:cs="Arial"/>
          <w:sz w:val="20"/>
          <w:szCs w:val="20"/>
        </w:rPr>
        <w:t xml:space="preserve"> (art. 6 ust.1 lit. a RODO)</w:t>
      </w:r>
      <w:r w:rsidRPr="00AB720E">
        <w:rPr>
          <w:rFonts w:cs="Arial"/>
          <w:sz w:val="20"/>
          <w:szCs w:val="20"/>
        </w:rPr>
        <w:t>;</w:t>
      </w:r>
    </w:p>
    <w:p w:rsidR="004E7807" w:rsidRDefault="004E7807" w:rsidP="004E7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0C0BBF">
        <w:rPr>
          <w:rFonts w:cs="Arial"/>
          <w:sz w:val="20"/>
          <w:szCs w:val="20"/>
        </w:rPr>
        <w:t>przetwarzanie danych osobowych jest niezbędne do wykonania zadania realizowanego w interesie publicznym (art. 6 ust.1 lit. e RODO), tj</w:t>
      </w:r>
      <w:r w:rsidRPr="000C0BBF">
        <w:rPr>
          <w:rFonts w:cs="Arial"/>
          <w:color w:val="FF0000"/>
          <w:sz w:val="20"/>
          <w:szCs w:val="20"/>
        </w:rPr>
        <w:t xml:space="preserve">. </w:t>
      </w:r>
      <w:r w:rsidRPr="000C0BBF">
        <w:rPr>
          <w:rFonts w:cs="Arial"/>
          <w:sz w:val="20"/>
          <w:szCs w:val="20"/>
        </w:rPr>
        <w:t xml:space="preserve">realizacji postanowień </w:t>
      </w:r>
      <w:r w:rsidRPr="000C0BBF">
        <w:rPr>
          <w:sz w:val="20"/>
          <w:szCs w:val="20"/>
        </w:rPr>
        <w:t>Uchwały Sejmiku Województwa Opolskiego Nr X/109/2015 z dnia 27.10.2015 r. w sprawie zasad, trybu przyznawania i pozbawiania oraz wysokości stypendiów sportowych dla zawodników reprezentujących Województwo Opolskie za osiągnięte wyniki sportowe.</w:t>
      </w:r>
      <w:r w:rsidRPr="000C0B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</w:t>
      </w:r>
      <w:r w:rsidRPr="000C0BBF">
        <w:rPr>
          <w:rFonts w:cs="Arial"/>
          <w:sz w:val="20"/>
          <w:szCs w:val="20"/>
        </w:rPr>
        <w:t>a administratorze ciąży obowiązek (art. 6 ust.1 lit. c RODO) w zakresie archiwizacji (art. 6 ustawy o narodowym zasobie archiwalnym i archiwach).</w:t>
      </w:r>
    </w:p>
    <w:p w:rsidR="004E7807" w:rsidRPr="000713CA" w:rsidRDefault="004E7807" w:rsidP="004E780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0713CA">
        <w:rPr>
          <w:rFonts w:cs="Calibri"/>
          <w:sz w:val="20"/>
          <w:szCs w:val="20"/>
        </w:rPr>
        <w:t>Państwa dane będą przechowywane przez okres wymagany do rozliczenia przyznane</w:t>
      </w:r>
      <w:r>
        <w:rPr>
          <w:rFonts w:cs="Calibri"/>
          <w:sz w:val="20"/>
          <w:szCs w:val="20"/>
        </w:rPr>
        <w:t>go</w:t>
      </w:r>
      <w:r w:rsidRPr="000713CA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stypendium sportowego</w:t>
      </w:r>
      <w:r w:rsidRPr="000713CA">
        <w:rPr>
          <w:rFonts w:cs="Calibri"/>
          <w:sz w:val="20"/>
          <w:szCs w:val="20"/>
        </w:rPr>
        <w:t>, a także przez okres wymagany przepisami prawa (JRWA, Opieka nad sportowcami oraz działalnością sportową</w:t>
      </w:r>
      <w:r>
        <w:rPr>
          <w:rFonts w:cs="Calibri"/>
          <w:sz w:val="20"/>
          <w:szCs w:val="20"/>
        </w:rPr>
        <w:t xml:space="preserve"> </w:t>
      </w:r>
      <w:r w:rsidRPr="000713CA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 xml:space="preserve"> </w:t>
      </w:r>
      <w:r w:rsidRPr="000713CA">
        <w:rPr>
          <w:rFonts w:cs="Calibri"/>
          <w:sz w:val="20"/>
          <w:szCs w:val="20"/>
        </w:rPr>
        <w:t>kategoria archiwalna BE 10).</w:t>
      </w:r>
    </w:p>
    <w:p w:rsidR="004E7807" w:rsidRDefault="004E7807" w:rsidP="004E780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="Calibri"/>
          <w:sz w:val="20"/>
          <w:szCs w:val="20"/>
          <w:lang w:eastAsia="pl-PL"/>
        </w:rPr>
      </w:pPr>
      <w:r w:rsidRPr="00426C91">
        <w:rPr>
          <w:rFonts w:eastAsia="Times New Roman" w:cs="Calibri"/>
          <w:sz w:val="20"/>
          <w:szCs w:val="20"/>
          <w:lang w:eastAsia="pl-PL"/>
        </w:rPr>
        <w:t xml:space="preserve">Podanie przez Panią/Pana danych osobowych jest warunkiem rozpatrzenia wniosku. Zobowiązana/y jest Pani/Pan do ich podania, a konsekwencją nie podania danych osobowych będzie brak możliwości rozpatrzenia wniosku o </w:t>
      </w:r>
      <w:r w:rsidR="00825AA6">
        <w:rPr>
          <w:rFonts w:eastAsia="Times New Roman" w:cs="Calibri"/>
          <w:sz w:val="20"/>
          <w:szCs w:val="20"/>
          <w:lang w:eastAsia="pl-PL"/>
        </w:rPr>
        <w:t>stypendium sportowe</w:t>
      </w:r>
      <w:r w:rsidRPr="00426C91">
        <w:rPr>
          <w:rFonts w:eastAsia="Times New Roman" w:cs="Calibri"/>
          <w:sz w:val="20"/>
          <w:szCs w:val="20"/>
          <w:lang w:eastAsia="pl-PL"/>
        </w:rPr>
        <w:t>.</w:t>
      </w:r>
    </w:p>
    <w:p w:rsidR="004E7807" w:rsidRPr="000713CA" w:rsidRDefault="004E7807" w:rsidP="004E780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="Calibri"/>
          <w:sz w:val="20"/>
          <w:szCs w:val="20"/>
          <w:lang w:eastAsia="pl-PL"/>
        </w:rPr>
      </w:pPr>
      <w:r w:rsidRPr="000713CA">
        <w:rPr>
          <w:rFonts w:cs="Arial"/>
          <w:sz w:val="20"/>
          <w:szCs w:val="20"/>
        </w:rPr>
        <w:t xml:space="preserve">Państwa dane przetwarzane są w celach </w:t>
      </w:r>
      <w:r w:rsidRPr="000713CA">
        <w:rPr>
          <w:sz w:val="20"/>
          <w:szCs w:val="20"/>
        </w:rPr>
        <w:t xml:space="preserve">realizacji obowiązków wynikających z procedowania oraz przyznawania </w:t>
      </w:r>
      <w:r>
        <w:rPr>
          <w:sz w:val="20"/>
          <w:szCs w:val="20"/>
        </w:rPr>
        <w:t>stypendiów</w:t>
      </w:r>
      <w:r w:rsidRPr="000713CA">
        <w:rPr>
          <w:sz w:val="20"/>
          <w:szCs w:val="20"/>
        </w:rPr>
        <w:t xml:space="preserve"> </w:t>
      </w:r>
      <w:r w:rsidR="00825AA6">
        <w:rPr>
          <w:sz w:val="20"/>
          <w:szCs w:val="20"/>
        </w:rPr>
        <w:t>sportowych</w:t>
      </w:r>
      <w:r w:rsidRPr="000713CA">
        <w:rPr>
          <w:sz w:val="20"/>
          <w:szCs w:val="20"/>
        </w:rPr>
        <w:t xml:space="preserve">, </w:t>
      </w:r>
      <w:r w:rsidRPr="000713CA">
        <w:rPr>
          <w:rFonts w:cs="Arial"/>
          <w:sz w:val="20"/>
          <w:szCs w:val="20"/>
        </w:rPr>
        <w:t>informow</w:t>
      </w:r>
      <w:r w:rsidR="00825AA6">
        <w:rPr>
          <w:rFonts w:cs="Arial"/>
          <w:sz w:val="20"/>
          <w:szCs w:val="20"/>
        </w:rPr>
        <w:t xml:space="preserve">ania w mediach i publikacjach o </w:t>
      </w:r>
      <w:r w:rsidRPr="000713CA">
        <w:rPr>
          <w:rFonts w:cs="Arial"/>
          <w:sz w:val="20"/>
          <w:szCs w:val="20"/>
        </w:rPr>
        <w:t xml:space="preserve">działalności administratora, </w:t>
      </w:r>
      <w:r w:rsidRPr="000713CA">
        <w:rPr>
          <w:sz w:val="20"/>
          <w:szCs w:val="20"/>
        </w:rPr>
        <w:t>rozliczalności wymaganej przepisami RODO oraz archiwizacji.</w:t>
      </w:r>
    </w:p>
    <w:p w:rsidR="004E7807" w:rsidRPr="004E7807" w:rsidRDefault="004E7807" w:rsidP="004E780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3C55ED">
        <w:rPr>
          <w:rFonts w:cs="Arial"/>
          <w:sz w:val="20"/>
          <w:szCs w:val="20"/>
        </w:rPr>
        <w:t>Odbiorcami Państwa danych mogą być tylk</w:t>
      </w:r>
      <w:r>
        <w:rPr>
          <w:rFonts w:cs="Arial"/>
          <w:sz w:val="20"/>
          <w:szCs w:val="20"/>
        </w:rPr>
        <w:t xml:space="preserve">o osoby i podmioty działające z </w:t>
      </w:r>
      <w:r w:rsidRPr="003C55ED">
        <w:rPr>
          <w:rFonts w:cs="Arial"/>
          <w:sz w:val="20"/>
          <w:szCs w:val="20"/>
        </w:rPr>
        <w:t>polecenia administratora danych oraz organy władzy publicznej i podmioty wykonujące zadania publiczne lub działające na zlecenie organów władzy publicznej.</w:t>
      </w:r>
    </w:p>
    <w:p w:rsidR="004E7807" w:rsidRPr="004E7807" w:rsidRDefault="004E7807" w:rsidP="004E780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4E7807">
        <w:rPr>
          <w:rFonts w:cs="Arial"/>
          <w:sz w:val="20"/>
          <w:szCs w:val="20"/>
        </w:rPr>
        <w:t>Każda osoba</w:t>
      </w:r>
      <w:r w:rsidRPr="00E056C9">
        <w:rPr>
          <w:rFonts w:cs="Arial"/>
          <w:sz w:val="20"/>
          <w:szCs w:val="20"/>
        </w:rPr>
        <w:t xml:space="preserve">, której dane dotyczą, ma prawo dostępu do swoich danych oraz prawo do żądania sprostowania (poprawiania) danych osobowych w przypadku gdy dane są nieprawidłowe lub </w:t>
      </w:r>
      <w:r w:rsidRPr="004E7807">
        <w:rPr>
          <w:rFonts w:cs="Arial"/>
          <w:sz w:val="20"/>
          <w:szCs w:val="20"/>
        </w:rPr>
        <w:t>niekompletne.</w:t>
      </w:r>
    </w:p>
    <w:p w:rsidR="004E7807" w:rsidRPr="004E7807" w:rsidRDefault="004E7807" w:rsidP="004E780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E056C9">
        <w:rPr>
          <w:rFonts w:cs="Arial"/>
          <w:sz w:val="20"/>
          <w:szCs w:val="20"/>
        </w:rPr>
        <w:t xml:space="preserve">Osoba, której dane dotyczą, ma prawo do żądania usunięcia danych osobowych („bycia zapomnianym”), oraz ma prawo żądać ograniczenia przetwarzania danych </w:t>
      </w:r>
      <w:r w:rsidRPr="004E7807">
        <w:rPr>
          <w:rFonts w:cs="Arial"/>
          <w:sz w:val="20"/>
          <w:szCs w:val="20"/>
        </w:rPr>
        <w:t>osobowych.</w:t>
      </w:r>
    </w:p>
    <w:p w:rsidR="004E7807" w:rsidRPr="00125B9D" w:rsidRDefault="004E7807" w:rsidP="004E780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25B9D">
        <w:rPr>
          <w:rFonts w:cs="Arial"/>
          <w:sz w:val="20"/>
          <w:szCs w:val="20"/>
        </w:rPr>
        <w:t>Jeżeli przetwarzanie danych osobowych odbywa się wyłącznie na podstawie zgody, osoba, której dane dotyczą ma prawo do cofnięcia tej zgody w dowolnym momencie. Cofnięcie to nie ma wpływu na zgodność przetwarzania, którego dokonano na podstawie zgody przed jej cofnięciem, z obowiązującym prawem.</w:t>
      </w:r>
    </w:p>
    <w:p w:rsidR="004E7807" w:rsidRPr="00C379CC" w:rsidRDefault="004E7807" w:rsidP="004E780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C379CC">
        <w:rPr>
          <w:rFonts w:cs="Arial"/>
          <w:sz w:val="20"/>
          <w:szCs w:val="20"/>
        </w:rPr>
        <w:t>W przypadku powzięcia informacji, że dane osobowe przetwarzane przez Urząd Marszałkowski Województwa Opolskiego są niezgodnie z prawem, przysługuje Państwu prawo wniesienia skargi do Urzędu Ochrony Danych Osobowych.</w:t>
      </w:r>
    </w:p>
    <w:p w:rsidR="004E7807" w:rsidRPr="00C379CC" w:rsidRDefault="004E7807" w:rsidP="004E780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C379CC">
        <w:rPr>
          <w:rFonts w:cs="Arial"/>
          <w:sz w:val="20"/>
          <w:szCs w:val="20"/>
        </w:rPr>
        <w:t>Państwa dane osobowe nie będą profilowane, ale mogą być przetwarzane w sposób zautomatyzowany.</w:t>
      </w:r>
    </w:p>
    <w:p w:rsidR="004E7807" w:rsidRDefault="004E7807" w:rsidP="004E7807">
      <w:pPr>
        <w:pStyle w:val="Akapitzlist"/>
        <w:spacing w:line="240" w:lineRule="auto"/>
        <w:ind w:left="284" w:hanging="284"/>
        <w:jc w:val="both"/>
        <w:rPr>
          <w:rFonts w:cs="Arial"/>
          <w:sz w:val="20"/>
          <w:szCs w:val="20"/>
        </w:rPr>
      </w:pPr>
    </w:p>
    <w:p w:rsidR="004E7807" w:rsidRPr="003C55ED" w:rsidRDefault="004E7807" w:rsidP="004E7807">
      <w:pPr>
        <w:pStyle w:val="Akapitzlist"/>
        <w:spacing w:line="240" w:lineRule="auto"/>
        <w:ind w:left="284" w:hanging="284"/>
        <w:jc w:val="both"/>
        <w:rPr>
          <w:rFonts w:cs="Arial"/>
          <w:sz w:val="20"/>
          <w:szCs w:val="20"/>
        </w:rPr>
      </w:pPr>
      <w:r w:rsidRPr="00D6371E">
        <w:rPr>
          <w:rFonts w:cs="Arial"/>
          <w:sz w:val="20"/>
          <w:szCs w:val="20"/>
        </w:rPr>
        <w:t xml:space="preserve">Zapoznałam/em się z klauzulą informacyjną o przetwarzaniu danych osobowych: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6073"/>
      </w:tblGrid>
      <w:tr w:rsidR="004E7807" w:rsidRPr="007B4BE5" w:rsidTr="00CC2B43">
        <w:trPr>
          <w:trHeight w:val="986"/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07" w:rsidRPr="007B4BE5" w:rsidRDefault="004E7807" w:rsidP="00CC2B4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4E7807" w:rsidRPr="007B4BE5" w:rsidRDefault="004E7807" w:rsidP="00CC2B43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7B4BE5">
              <w:rPr>
                <w:rFonts w:eastAsia="Times New Roman"/>
                <w:sz w:val="20"/>
                <w:szCs w:val="20"/>
              </w:rPr>
              <w:t>…………………...................................</w:t>
            </w:r>
            <w:r w:rsidRPr="007B4BE5">
              <w:rPr>
                <w:rFonts w:eastAsia="Times New Roman"/>
                <w:sz w:val="20"/>
                <w:szCs w:val="20"/>
              </w:rPr>
              <w:br/>
            </w:r>
            <w:r w:rsidRPr="007B4BE5">
              <w:rPr>
                <w:rFonts w:eastAsia="Times New Roman"/>
                <w:b/>
                <w:i/>
                <w:sz w:val="20"/>
                <w:szCs w:val="20"/>
              </w:rPr>
              <w:t>miejscowość, data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07" w:rsidRPr="007B4BE5" w:rsidRDefault="004E7807" w:rsidP="00CC2B43">
            <w:pPr>
              <w:spacing w:after="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  <w:p w:rsidR="004E7807" w:rsidRPr="007B4BE5" w:rsidRDefault="004E7807" w:rsidP="00CC2B43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</w:pPr>
            <w:r w:rsidRPr="007B4BE5"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  <w:t>…………………………………………………</w:t>
            </w:r>
          </w:p>
          <w:p w:rsidR="004E7807" w:rsidRPr="007B4BE5" w:rsidRDefault="004E7807" w:rsidP="00CC2B43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</w:pPr>
            <w:r w:rsidRPr="007B4BE5">
              <w:rPr>
                <w:rFonts w:eastAsia="Times New Roman" w:cs="Calibri"/>
                <w:b/>
                <w:i/>
                <w:iCs/>
                <w:sz w:val="20"/>
                <w:szCs w:val="20"/>
                <w:lang w:eastAsia="pl-PL"/>
              </w:rPr>
              <w:t xml:space="preserve">czytelny podpis </w:t>
            </w:r>
            <w:r w:rsidR="00147BBB">
              <w:rPr>
                <w:rFonts w:eastAsia="Times New Roman" w:cs="Calibri"/>
                <w:b/>
                <w:i/>
                <w:iCs/>
                <w:sz w:val="20"/>
                <w:szCs w:val="20"/>
                <w:lang w:eastAsia="pl-PL"/>
              </w:rPr>
              <w:t>stypendysty</w:t>
            </w:r>
            <w:r w:rsidRPr="007B4BE5"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  <w:t xml:space="preserve">, w przypadku osoby niepełnoletniej </w:t>
            </w:r>
          </w:p>
          <w:p w:rsidR="004E7807" w:rsidRPr="007B4BE5" w:rsidRDefault="004E7807" w:rsidP="00CC2B43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</w:pPr>
            <w:r w:rsidRPr="007B4BE5"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  <w:t>podpis opiekuna prawnego</w:t>
            </w:r>
          </w:p>
        </w:tc>
      </w:tr>
    </w:tbl>
    <w:p w:rsidR="004E7807" w:rsidRPr="00E056C9" w:rsidRDefault="004E7807" w:rsidP="004E7807"/>
    <w:p w:rsidR="00BD78C1" w:rsidRDefault="00BD78C1"/>
    <w:sectPr w:rsidR="00BD78C1" w:rsidSect="00F7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E5F"/>
    <w:multiLevelType w:val="hybridMultilevel"/>
    <w:tmpl w:val="38603A32"/>
    <w:lvl w:ilvl="0" w:tplc="1658B356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B638C3"/>
    <w:multiLevelType w:val="hybridMultilevel"/>
    <w:tmpl w:val="5BF6832C"/>
    <w:name w:val="WW8Num2"/>
    <w:lvl w:ilvl="0" w:tplc="A03813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FA"/>
    <w:rsid w:val="00147BBB"/>
    <w:rsid w:val="004E7807"/>
    <w:rsid w:val="00825AA6"/>
    <w:rsid w:val="009E16FA"/>
    <w:rsid w:val="00B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5ACAD-455D-42CD-99E3-B9E261F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8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807"/>
    <w:pPr>
      <w:ind w:left="720"/>
      <w:contextualSpacing/>
    </w:pPr>
  </w:style>
  <w:style w:type="character" w:styleId="Hipercze">
    <w:name w:val="Hyperlink"/>
    <w:uiPriority w:val="99"/>
    <w:unhideWhenUsed/>
    <w:rsid w:val="004E7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olskie.pl" TargetMode="External"/><Relationship Id="rId5" Type="http://schemas.openxmlformats.org/officeDocument/2006/relationships/hyperlink" Target="mailto:umwo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Tańczak-Bąk</dc:creator>
  <cp:keywords/>
  <dc:description/>
  <cp:lastModifiedBy>Maria Tańczak-Bąk</cp:lastModifiedBy>
  <cp:revision>4</cp:revision>
  <dcterms:created xsi:type="dcterms:W3CDTF">2020-06-17T12:15:00Z</dcterms:created>
  <dcterms:modified xsi:type="dcterms:W3CDTF">2020-06-17T12:27:00Z</dcterms:modified>
</cp:coreProperties>
</file>